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BE" w:rsidRPr="00F47927" w:rsidRDefault="000472BE" w:rsidP="000472BE">
      <w:pPr>
        <w:suppressAutoHyphens/>
        <w:spacing w:after="0" w:line="240" w:lineRule="auto"/>
        <w:jc w:val="center"/>
        <w:rPr>
          <w:rFonts w:ascii="Arial" w:eastAsia="Wingdings" w:hAnsi="Arial" w:cs="Arial"/>
          <w:b/>
          <w:sz w:val="20"/>
          <w:szCs w:val="20"/>
          <w:u w:val="single"/>
          <w:lang w:eastAsia="zh-CN"/>
        </w:rPr>
      </w:pPr>
      <w:r>
        <w:rPr>
          <w:noProof/>
          <w:lang w:eastAsia="fr-F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-652144</wp:posOffset>
            </wp:positionV>
            <wp:extent cx="1930239" cy="1162050"/>
            <wp:effectExtent l="0" t="0" r="0" b="0"/>
            <wp:wrapNone/>
            <wp:docPr id="2" name="Image 2" descr="UNSS_BLOCMARQUE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S_BLOCMARQUE_7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161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2BE" w:rsidRPr="00452BFE" w:rsidRDefault="000472BE" w:rsidP="000472BE">
      <w:pPr>
        <w:suppressAutoHyphens/>
        <w:spacing w:after="0" w:line="240" w:lineRule="auto"/>
        <w:jc w:val="center"/>
        <w:rPr>
          <w:rFonts w:ascii="Times New Roman" w:eastAsia="Wingdings" w:hAnsi="Times New Roman"/>
          <w:b/>
          <w:sz w:val="24"/>
          <w:szCs w:val="24"/>
          <w:lang w:eastAsia="zh-CN"/>
        </w:rPr>
      </w:pPr>
    </w:p>
    <w:p w:rsidR="000472BE" w:rsidRPr="00F47927" w:rsidRDefault="000472BE" w:rsidP="00452BFE">
      <w:pPr>
        <w:suppressAutoHyphens/>
        <w:spacing w:after="0" w:line="240" w:lineRule="auto"/>
        <w:rPr>
          <w:rFonts w:ascii="Times New Roman" w:eastAsia="Wingdings" w:hAnsi="Times New Roman"/>
          <w:b/>
          <w:sz w:val="24"/>
          <w:szCs w:val="24"/>
          <w:lang w:eastAsia="zh-CN"/>
        </w:rPr>
      </w:pPr>
    </w:p>
    <w:p w:rsidR="000472BE" w:rsidRPr="00F47927" w:rsidRDefault="000472BE" w:rsidP="000472BE">
      <w:pPr>
        <w:suppressAutoHyphens/>
        <w:spacing w:after="0" w:line="240" w:lineRule="auto"/>
        <w:jc w:val="center"/>
        <w:rPr>
          <w:rFonts w:ascii="Times New Roman" w:eastAsia="Wingdings" w:hAnsi="Times New Roman"/>
          <w:b/>
          <w:sz w:val="24"/>
          <w:szCs w:val="24"/>
          <w:lang w:eastAsia="zh-CN"/>
        </w:rPr>
      </w:pPr>
      <w:r w:rsidRPr="00F47927">
        <w:rPr>
          <w:rFonts w:ascii="Times New Roman" w:eastAsia="Wingdings" w:hAnsi="Times New Roman"/>
          <w:b/>
          <w:sz w:val="24"/>
          <w:szCs w:val="24"/>
          <w:lang w:eastAsia="zh-CN"/>
        </w:rPr>
        <w:t xml:space="preserve">Championnat départemental de </w:t>
      </w:r>
      <w:r>
        <w:rPr>
          <w:rFonts w:ascii="Times New Roman" w:eastAsia="Wingdings" w:hAnsi="Times New Roman"/>
          <w:b/>
          <w:sz w:val="24"/>
          <w:szCs w:val="24"/>
          <w:lang w:eastAsia="zh-CN"/>
        </w:rPr>
        <w:t>Footb</w:t>
      </w:r>
      <w:r w:rsidR="00452BFE">
        <w:rPr>
          <w:rFonts w:ascii="Times New Roman" w:eastAsia="Wingdings" w:hAnsi="Times New Roman"/>
          <w:b/>
          <w:sz w:val="24"/>
          <w:szCs w:val="24"/>
          <w:lang w:eastAsia="zh-CN"/>
        </w:rPr>
        <w:t>a</w:t>
      </w:r>
      <w:r>
        <w:rPr>
          <w:rFonts w:ascii="Times New Roman" w:eastAsia="Wingdings" w:hAnsi="Times New Roman"/>
          <w:b/>
          <w:sz w:val="24"/>
          <w:szCs w:val="24"/>
          <w:lang w:eastAsia="zh-CN"/>
        </w:rPr>
        <w:t>ll</w:t>
      </w:r>
    </w:p>
    <w:p w:rsidR="000472BE" w:rsidRPr="00F47927" w:rsidRDefault="000472BE" w:rsidP="000472BE">
      <w:pPr>
        <w:suppressAutoHyphens/>
        <w:spacing w:after="0" w:line="240" w:lineRule="auto"/>
        <w:jc w:val="center"/>
        <w:rPr>
          <w:rFonts w:ascii="Times New Roman" w:eastAsia="Wingdings" w:hAnsi="Times New Roman"/>
          <w:b/>
          <w:sz w:val="24"/>
          <w:szCs w:val="24"/>
          <w:lang w:eastAsia="zh-CN"/>
        </w:rPr>
      </w:pPr>
      <w:r w:rsidRPr="00F47927">
        <w:rPr>
          <w:rFonts w:ascii="Times New Roman" w:eastAsia="Wingdings" w:hAnsi="Times New Roman"/>
          <w:b/>
          <w:sz w:val="24"/>
          <w:szCs w:val="24"/>
          <w:lang w:eastAsia="zh-CN"/>
        </w:rPr>
        <w:t>Questionnaire jeune officiel</w:t>
      </w:r>
      <w:r>
        <w:rPr>
          <w:rFonts w:ascii="Times New Roman" w:eastAsia="Wingdings" w:hAnsi="Times New Roman"/>
          <w:b/>
          <w:sz w:val="24"/>
          <w:szCs w:val="24"/>
          <w:lang w:eastAsia="zh-CN"/>
        </w:rPr>
        <w:t xml:space="preserve"> – Niveau départemental</w:t>
      </w:r>
    </w:p>
    <w:p w:rsidR="000472BE" w:rsidRPr="00F47927" w:rsidRDefault="000472BE" w:rsidP="000472BE">
      <w:pPr>
        <w:suppressAutoHyphens/>
        <w:spacing w:after="0" w:line="240" w:lineRule="auto"/>
        <w:jc w:val="center"/>
        <w:rPr>
          <w:rFonts w:ascii="Times New Roman" w:eastAsia="Wingdings" w:hAnsi="Times New Roman"/>
          <w:b/>
          <w:sz w:val="24"/>
          <w:szCs w:val="24"/>
          <w:lang w:eastAsia="zh-CN"/>
        </w:rPr>
      </w:pPr>
    </w:p>
    <w:p w:rsidR="000472BE" w:rsidRPr="00F47927" w:rsidRDefault="000472BE" w:rsidP="000472BE">
      <w:pPr>
        <w:suppressAutoHyphens/>
        <w:spacing w:after="0" w:line="240" w:lineRule="auto"/>
        <w:rPr>
          <w:rFonts w:ascii="Times New Roman" w:eastAsia="Wingdings" w:hAnsi="Times New Roman"/>
          <w:b/>
          <w:sz w:val="24"/>
          <w:szCs w:val="24"/>
          <w:lang w:eastAsia="zh-CN"/>
        </w:rPr>
      </w:pPr>
    </w:p>
    <w:p w:rsidR="000472BE" w:rsidRPr="00F47927" w:rsidRDefault="000472BE" w:rsidP="000472BE">
      <w:pPr>
        <w:suppressAutoHyphens/>
        <w:spacing w:after="0" w:line="240" w:lineRule="auto"/>
        <w:rPr>
          <w:rFonts w:ascii="Times New Roman" w:eastAsia="Wingdings" w:hAnsi="Times New Roman"/>
          <w:b/>
          <w:sz w:val="24"/>
          <w:szCs w:val="24"/>
          <w:lang w:eastAsia="zh-CN"/>
        </w:rPr>
      </w:pPr>
      <w:r w:rsidRPr="00F47927">
        <w:rPr>
          <w:rFonts w:ascii="Times New Roman" w:eastAsia="Wingdings" w:hAnsi="Times New Roman"/>
          <w:b/>
          <w:sz w:val="24"/>
          <w:szCs w:val="24"/>
          <w:lang w:eastAsia="zh-CN"/>
        </w:rPr>
        <w:t>Nom- Prénom:                                                                               Etablissement</w:t>
      </w:r>
    </w:p>
    <w:p w:rsidR="000472BE" w:rsidRPr="00F47927" w:rsidRDefault="000472BE" w:rsidP="000472BE">
      <w:pPr>
        <w:suppressAutoHyphens/>
        <w:spacing w:after="0" w:line="240" w:lineRule="auto"/>
        <w:rPr>
          <w:rFonts w:ascii="Times New Roman" w:eastAsia="Wingdings" w:hAnsi="Times New Roman"/>
          <w:b/>
          <w:sz w:val="24"/>
          <w:szCs w:val="24"/>
          <w:lang w:eastAsia="zh-CN"/>
        </w:rPr>
      </w:pPr>
    </w:p>
    <w:p w:rsidR="000472BE" w:rsidRPr="00F47927" w:rsidRDefault="000472BE" w:rsidP="000472BE">
      <w:pPr>
        <w:suppressAutoHyphens/>
        <w:spacing w:after="0" w:line="240" w:lineRule="auto"/>
        <w:rPr>
          <w:rFonts w:ascii="Times New Roman" w:eastAsia="Wingdings" w:hAnsi="Times New Roman"/>
          <w:sz w:val="24"/>
          <w:szCs w:val="24"/>
          <w:lang w:eastAsia="fr-FR"/>
        </w:rPr>
      </w:pPr>
      <w:r w:rsidRPr="00F47927">
        <w:rPr>
          <w:rFonts w:ascii="Times New Roman" w:eastAsia="Wingdings" w:hAnsi="Times New Roman"/>
          <w:b/>
          <w:sz w:val="24"/>
          <w:szCs w:val="24"/>
          <w:lang w:eastAsia="zh-CN"/>
        </w:rPr>
        <w:t>N° de licence:</w:t>
      </w:r>
      <w:r w:rsidRPr="00F47927">
        <w:rPr>
          <w:rFonts w:ascii="Times New Roman" w:eastAsia="Wingdings" w:hAnsi="Times New Roman"/>
          <w:sz w:val="24"/>
          <w:szCs w:val="24"/>
          <w:lang w:eastAsia="fr-FR"/>
        </w:rPr>
        <w:t xml:space="preserve"> </w:t>
      </w:r>
    </w:p>
    <w:p w:rsidR="000472BE" w:rsidRPr="00F47927" w:rsidRDefault="000472BE" w:rsidP="000472BE">
      <w:pPr>
        <w:suppressAutoHyphens/>
        <w:spacing w:after="0" w:line="240" w:lineRule="auto"/>
        <w:rPr>
          <w:rFonts w:ascii="Times New Roman" w:eastAsia="Times New Roman" w:hAnsi="Times New Roman"/>
          <w:sz w:val="24"/>
          <w:szCs w:val="24"/>
          <w:lang w:eastAsia="zh-CN"/>
        </w:rPr>
      </w:pPr>
    </w:p>
    <w:p w:rsidR="000472BE" w:rsidRPr="00F47927" w:rsidRDefault="000472BE" w:rsidP="000472BE">
      <w:pPr>
        <w:suppressAutoHyphens/>
        <w:spacing w:after="0" w:line="240" w:lineRule="auto"/>
        <w:rPr>
          <w:rFonts w:ascii="Times New Roman" w:eastAsia="Wingdings" w:hAnsi="Times New Roman"/>
          <w:sz w:val="24"/>
          <w:szCs w:val="24"/>
          <w:lang w:eastAsia="fr-FR"/>
        </w:rPr>
      </w:pPr>
      <w:r w:rsidRPr="00F47927">
        <w:rPr>
          <w:rFonts w:ascii="Times New Roman" w:eastAsia="Wingdings" w:hAnsi="Times New Roman"/>
          <w:b/>
          <w:sz w:val="24"/>
          <w:szCs w:val="24"/>
          <w:lang w:eastAsia="zh-CN"/>
        </w:rPr>
        <w:t xml:space="preserve">Note obtenue          </w:t>
      </w:r>
      <w:r>
        <w:rPr>
          <w:rFonts w:ascii="Times New Roman" w:eastAsia="Wingdings" w:hAnsi="Times New Roman"/>
          <w:noProof/>
          <w:sz w:val="24"/>
          <w:szCs w:val="24"/>
          <w:lang w:eastAsia="fr-FR"/>
        </w:rPr>
        <w:drawing>
          <wp:inline distT="0" distB="0" distL="0" distR="0">
            <wp:extent cx="100965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323850"/>
                    </a:xfrm>
                    <a:prstGeom prst="rect">
                      <a:avLst/>
                    </a:prstGeom>
                    <a:solidFill>
                      <a:srgbClr val="FFFFFF"/>
                    </a:solidFill>
                    <a:ln>
                      <a:noFill/>
                    </a:ln>
                  </pic:spPr>
                </pic:pic>
              </a:graphicData>
            </a:graphic>
          </wp:inline>
        </w:drawing>
      </w:r>
    </w:p>
    <w:p w:rsidR="005A487D" w:rsidRDefault="005A487D"/>
    <w:p w:rsidR="000472BE" w:rsidRPr="00452BFE" w:rsidRDefault="000472BE" w:rsidP="000472BE">
      <w:pPr>
        <w:pStyle w:val="Paragraphedeliste"/>
        <w:numPr>
          <w:ilvl w:val="0"/>
          <w:numId w:val="1"/>
        </w:numPr>
        <w:rPr>
          <w:b/>
        </w:rPr>
      </w:pPr>
      <w:r w:rsidRPr="00452BFE">
        <w:rPr>
          <w:b/>
        </w:rPr>
        <w:t>Un but peut être marqué directement :</w:t>
      </w:r>
    </w:p>
    <w:tbl>
      <w:tblPr>
        <w:tblStyle w:val="Grilledutableau"/>
        <w:tblpPr w:leftFromText="141" w:rightFromText="141" w:vertAnchor="text"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166"/>
      </w:tblGrid>
      <w:tr w:rsidR="000472BE" w:rsidTr="00C70D8A">
        <w:trPr>
          <w:trHeight w:val="1130"/>
        </w:trPr>
        <w:tc>
          <w:tcPr>
            <w:tcW w:w="4402" w:type="dxa"/>
          </w:tcPr>
          <w:p w:rsidR="000472BE" w:rsidRDefault="000472BE" w:rsidP="001A531F">
            <w:pPr>
              <w:pStyle w:val="Paragraphedeliste"/>
              <w:numPr>
                <w:ilvl w:val="0"/>
                <w:numId w:val="2"/>
              </w:numPr>
            </w:pPr>
            <w:r>
              <w:t xml:space="preserve">Pénalty          </w:t>
            </w:r>
          </w:p>
          <w:p w:rsidR="000472BE" w:rsidRDefault="000472BE" w:rsidP="001A531F">
            <w:pPr>
              <w:pStyle w:val="Paragraphedeliste"/>
              <w:numPr>
                <w:ilvl w:val="0"/>
                <w:numId w:val="2"/>
              </w:numPr>
            </w:pPr>
            <w:r>
              <w:t>Coup de pied de but</w:t>
            </w:r>
          </w:p>
          <w:p w:rsidR="000472BE" w:rsidRDefault="000472BE" w:rsidP="001A531F">
            <w:pPr>
              <w:pStyle w:val="Paragraphedeliste"/>
              <w:numPr>
                <w:ilvl w:val="0"/>
                <w:numId w:val="2"/>
              </w:numPr>
            </w:pPr>
            <w:r>
              <w:t>Coup de pied de coin</w:t>
            </w:r>
          </w:p>
          <w:p w:rsidR="000472BE" w:rsidRDefault="000472BE" w:rsidP="000C5193">
            <w:pPr>
              <w:ind w:left="1080"/>
            </w:pPr>
          </w:p>
        </w:tc>
        <w:tc>
          <w:tcPr>
            <w:tcW w:w="4166" w:type="dxa"/>
          </w:tcPr>
          <w:p w:rsidR="000472BE" w:rsidRDefault="000472BE" w:rsidP="001A531F">
            <w:pPr>
              <w:pStyle w:val="Paragraphedeliste"/>
              <w:numPr>
                <w:ilvl w:val="0"/>
                <w:numId w:val="3"/>
              </w:numPr>
            </w:pPr>
            <w:r>
              <w:t>Coup franc indirect</w:t>
            </w:r>
          </w:p>
          <w:p w:rsidR="000472BE" w:rsidRDefault="000472BE" w:rsidP="001A531F">
            <w:pPr>
              <w:pStyle w:val="Paragraphedeliste"/>
              <w:numPr>
                <w:ilvl w:val="0"/>
                <w:numId w:val="3"/>
              </w:numPr>
            </w:pPr>
            <w:r>
              <w:t>Rentrée de touche</w:t>
            </w:r>
          </w:p>
          <w:p w:rsidR="000472BE" w:rsidRDefault="000472BE" w:rsidP="001A531F">
            <w:pPr>
              <w:pStyle w:val="Paragraphedeliste"/>
              <w:numPr>
                <w:ilvl w:val="0"/>
                <w:numId w:val="3"/>
              </w:numPr>
            </w:pPr>
            <w:r>
              <w:t>Coup franc direct</w:t>
            </w:r>
          </w:p>
        </w:tc>
      </w:tr>
    </w:tbl>
    <w:p w:rsidR="000472BE" w:rsidRDefault="000472BE" w:rsidP="001A531F">
      <w:pPr>
        <w:spacing w:after="0"/>
      </w:pPr>
    </w:p>
    <w:p w:rsidR="000472BE" w:rsidRDefault="000472BE" w:rsidP="001A531F">
      <w:pPr>
        <w:spacing w:after="0"/>
      </w:pPr>
    </w:p>
    <w:p w:rsidR="000472BE" w:rsidRDefault="000472BE" w:rsidP="001A531F">
      <w:pPr>
        <w:spacing w:after="0"/>
      </w:pPr>
    </w:p>
    <w:p w:rsidR="000472BE" w:rsidRDefault="000472BE" w:rsidP="001A531F">
      <w:pPr>
        <w:spacing w:after="0"/>
      </w:pPr>
    </w:p>
    <w:p w:rsidR="000472BE" w:rsidRDefault="000472BE" w:rsidP="001A531F">
      <w:pPr>
        <w:pStyle w:val="Paragraphedeliste"/>
        <w:numPr>
          <w:ilvl w:val="0"/>
          <w:numId w:val="1"/>
        </w:numPr>
        <w:spacing w:after="0"/>
      </w:pPr>
      <w:r w:rsidRPr="00452BFE">
        <w:rPr>
          <w:b/>
        </w:rPr>
        <w:t>Su</w:t>
      </w:r>
      <w:r w:rsidR="001A531F">
        <w:rPr>
          <w:b/>
        </w:rPr>
        <w:t xml:space="preserve">2. Sur </w:t>
      </w:r>
      <w:r w:rsidRPr="00452BFE">
        <w:rPr>
          <w:b/>
        </w:rPr>
        <w:t>une balle à terre, le ballon est en jeu</w:t>
      </w:r>
      <w:r w:rsidRPr="000472BE">
        <w:t xml:space="preserve"> :</w:t>
      </w:r>
    </w:p>
    <w:p w:rsidR="000472BE" w:rsidRDefault="000472BE" w:rsidP="001A531F">
      <w:pPr>
        <w:pStyle w:val="Paragraphedeliste"/>
        <w:spacing w:after="0"/>
      </w:pPr>
    </w:p>
    <w:p w:rsidR="000472BE" w:rsidRDefault="000472BE" w:rsidP="000472BE">
      <w:pPr>
        <w:pStyle w:val="Paragraphedeliste"/>
        <w:numPr>
          <w:ilvl w:val="0"/>
          <w:numId w:val="5"/>
        </w:numPr>
        <w:ind w:firstLine="981"/>
      </w:pPr>
      <w:r w:rsidRPr="000472BE">
        <w:t xml:space="preserve">quand il a quitté les mains de l’arbitre    </w:t>
      </w:r>
    </w:p>
    <w:p w:rsidR="000472BE" w:rsidRDefault="000472BE" w:rsidP="000472BE">
      <w:pPr>
        <w:pStyle w:val="Paragraphedeliste"/>
        <w:numPr>
          <w:ilvl w:val="0"/>
          <w:numId w:val="5"/>
        </w:numPr>
        <w:ind w:firstLine="981"/>
      </w:pPr>
      <w:r w:rsidRPr="000472BE">
        <w:t xml:space="preserve">quand il a touché le sol </w:t>
      </w:r>
    </w:p>
    <w:p w:rsidR="000472BE" w:rsidRDefault="000472BE" w:rsidP="000472BE">
      <w:pPr>
        <w:pStyle w:val="Paragraphedeliste"/>
        <w:numPr>
          <w:ilvl w:val="0"/>
          <w:numId w:val="5"/>
        </w:numPr>
        <w:ind w:firstLine="981"/>
      </w:pPr>
      <w:r w:rsidRPr="000472BE">
        <w:t>quand il a été touché par un autre joueur</w:t>
      </w:r>
    </w:p>
    <w:p w:rsidR="00452BFE" w:rsidRDefault="00452BFE" w:rsidP="00452BFE">
      <w:pPr>
        <w:pStyle w:val="Paragraphedeliste"/>
        <w:ind w:left="1701"/>
      </w:pPr>
    </w:p>
    <w:tbl>
      <w:tblPr>
        <w:tblStyle w:val="Grilledutableau"/>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452BFE" w:rsidTr="00452BFE">
        <w:trPr>
          <w:trHeight w:val="2384"/>
        </w:trPr>
        <w:tc>
          <w:tcPr>
            <w:tcW w:w="5387" w:type="dxa"/>
          </w:tcPr>
          <w:p w:rsidR="00452BFE" w:rsidRDefault="00452BFE" w:rsidP="00452BFE">
            <w:pPr>
              <w:pStyle w:val="Paragraphedeliste"/>
              <w:numPr>
                <w:ilvl w:val="0"/>
                <w:numId w:val="1"/>
              </w:numPr>
              <w:rPr>
                <w:rFonts w:asciiTheme="minorHAnsi" w:hAnsiTheme="minorHAnsi"/>
                <w:b/>
                <w:bCs/>
              </w:rPr>
            </w:pPr>
            <w:r>
              <w:rPr>
                <w:rFonts w:asciiTheme="minorHAnsi" w:hAnsiTheme="minorHAnsi"/>
                <w:b/>
                <w:bCs/>
              </w:rPr>
              <w:t>L</w:t>
            </w:r>
            <w:r w:rsidRPr="00452BFE">
              <w:rPr>
                <w:rFonts w:asciiTheme="minorHAnsi" w:hAnsiTheme="minorHAnsi"/>
                <w:b/>
                <w:bCs/>
              </w:rPr>
              <w:t>e joueur rouge qui va recevoir le ballon est-il hors-jeu ?</w:t>
            </w:r>
          </w:p>
          <w:p w:rsidR="00452BFE" w:rsidRDefault="00452BFE" w:rsidP="00452BFE">
            <w:pPr>
              <w:rPr>
                <w:rFonts w:asciiTheme="minorHAnsi" w:hAnsiTheme="minorHAnsi"/>
                <w:b/>
                <w:bCs/>
              </w:rPr>
            </w:pPr>
          </w:p>
          <w:p w:rsidR="00452BFE" w:rsidRPr="00452BFE" w:rsidRDefault="00452BFE" w:rsidP="00452BFE">
            <w:pPr>
              <w:pStyle w:val="Paragraphedeliste"/>
              <w:numPr>
                <w:ilvl w:val="0"/>
                <w:numId w:val="7"/>
              </w:numPr>
              <w:ind w:firstLine="1157"/>
              <w:rPr>
                <w:rFonts w:asciiTheme="minorHAnsi" w:hAnsiTheme="minorHAnsi"/>
                <w:bCs/>
              </w:rPr>
            </w:pPr>
            <w:r w:rsidRPr="00452BFE">
              <w:rPr>
                <w:rFonts w:asciiTheme="minorHAnsi" w:hAnsiTheme="minorHAnsi"/>
                <w:bCs/>
              </w:rPr>
              <w:t xml:space="preserve">Oui </w:t>
            </w:r>
          </w:p>
          <w:p w:rsidR="00452BFE" w:rsidRPr="00452BFE" w:rsidRDefault="00452BFE" w:rsidP="00452BFE">
            <w:pPr>
              <w:pStyle w:val="Paragraphedeliste"/>
              <w:numPr>
                <w:ilvl w:val="0"/>
                <w:numId w:val="7"/>
              </w:numPr>
              <w:ind w:firstLine="1157"/>
              <w:rPr>
                <w:rFonts w:asciiTheme="minorHAnsi" w:hAnsiTheme="minorHAnsi"/>
                <w:bCs/>
              </w:rPr>
            </w:pPr>
            <w:r w:rsidRPr="00452BFE">
              <w:rPr>
                <w:rFonts w:asciiTheme="minorHAnsi" w:hAnsiTheme="minorHAnsi"/>
                <w:bCs/>
              </w:rPr>
              <w:t>Non</w:t>
            </w:r>
          </w:p>
          <w:p w:rsidR="00452BFE" w:rsidRDefault="00452BFE" w:rsidP="00452BFE">
            <w:pPr>
              <w:pStyle w:val="Paragraphedeliste"/>
              <w:ind w:left="0"/>
            </w:pPr>
          </w:p>
        </w:tc>
        <w:tc>
          <w:tcPr>
            <w:tcW w:w="4678" w:type="dxa"/>
          </w:tcPr>
          <w:p w:rsidR="00C70D8A" w:rsidRDefault="00C70D8A" w:rsidP="00452BFE">
            <w:pPr>
              <w:pStyle w:val="Paragraphedeliste"/>
              <w:ind w:left="0"/>
            </w:pPr>
          </w:p>
          <w:p w:rsidR="00C70D8A" w:rsidRDefault="00C70D8A" w:rsidP="00452BFE">
            <w:pPr>
              <w:pStyle w:val="Paragraphedeliste"/>
              <w:ind w:left="0"/>
            </w:pPr>
          </w:p>
          <w:p w:rsidR="00452BFE" w:rsidRDefault="00452BFE" w:rsidP="00C70D8A">
            <w:pPr>
              <w:pStyle w:val="Paragraphedeliste"/>
              <w:ind w:left="928"/>
            </w:pPr>
            <w:r>
              <w:rPr>
                <w:rFonts w:ascii="Times New Roman" w:hAnsi="Times New Roman"/>
                <w:noProof/>
                <w:sz w:val="24"/>
                <w:szCs w:val="24"/>
                <w:lang w:eastAsia="fr-FR"/>
              </w:rPr>
              <w:drawing>
                <wp:anchor distT="0" distB="0" distL="114300" distR="114300" simplePos="0" relativeHeight="251661312" behindDoc="1" locked="0" layoutInCell="1" allowOverlap="1" wp14:anchorId="3FF9A12F" wp14:editId="66A9637C">
                  <wp:simplePos x="0" y="0"/>
                  <wp:positionH relativeFrom="column">
                    <wp:posOffset>59055</wp:posOffset>
                  </wp:positionH>
                  <wp:positionV relativeFrom="paragraph">
                    <wp:posOffset>-2540</wp:posOffset>
                  </wp:positionV>
                  <wp:extent cx="2476500" cy="1504950"/>
                  <wp:effectExtent l="0" t="0" r="0" b="0"/>
                  <wp:wrapSquare wrapText="bothSides"/>
                  <wp:docPr id="3" name="Image 2" descr="DSCF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SCF0011"/>
                          <pic:cNvPicPr>
                            <a:picLocks noChangeAspect="1" noChangeArrowheads="1"/>
                          </pic:cNvPicPr>
                        </pic:nvPicPr>
                        <pic:blipFill>
                          <a:blip r:embed="rId8">
                            <a:lum bright="42000" contrast="24000"/>
                            <a:extLst>
                              <a:ext uri="{28A0092B-C50C-407E-A947-70E740481C1C}">
                                <a14:useLocalDpi xmlns:a14="http://schemas.microsoft.com/office/drawing/2010/main" val="0"/>
                              </a:ext>
                            </a:extLst>
                          </a:blip>
                          <a:srcRect l="14549" t="28642" r="38622" b="34282"/>
                          <a:stretch>
                            <a:fillRect/>
                          </a:stretch>
                        </pic:blipFill>
                        <pic:spPr bwMode="auto">
                          <a:xfrm>
                            <a:off x="0" y="0"/>
                            <a:ext cx="2476500" cy="1504950"/>
                          </a:xfrm>
                          <a:prstGeom prst="rect">
                            <a:avLst/>
                          </a:prstGeom>
                          <a:noFill/>
                        </pic:spPr>
                      </pic:pic>
                    </a:graphicData>
                  </a:graphic>
                  <wp14:sizeRelH relativeFrom="page">
                    <wp14:pctWidth>0</wp14:pctWidth>
                  </wp14:sizeRelH>
                  <wp14:sizeRelV relativeFrom="page">
                    <wp14:pctHeight>0</wp14:pctHeight>
                  </wp14:sizeRelV>
                </wp:anchor>
              </w:drawing>
            </w:r>
          </w:p>
        </w:tc>
      </w:tr>
    </w:tbl>
    <w:p w:rsidR="00C70D8A" w:rsidRPr="00C70D8A" w:rsidRDefault="00C70D8A" w:rsidP="00C70D8A">
      <w:pPr>
        <w:spacing w:after="0" w:line="240" w:lineRule="auto"/>
        <w:rPr>
          <w:b/>
        </w:rPr>
      </w:pPr>
    </w:p>
    <w:p w:rsidR="00452BFE" w:rsidRPr="00452BFE" w:rsidRDefault="00452BFE" w:rsidP="00452BFE">
      <w:pPr>
        <w:pStyle w:val="Paragraphedeliste"/>
        <w:numPr>
          <w:ilvl w:val="0"/>
          <w:numId w:val="1"/>
        </w:numPr>
        <w:spacing w:after="0" w:line="240" w:lineRule="auto"/>
        <w:rPr>
          <w:b/>
        </w:rPr>
      </w:pPr>
      <w:r w:rsidRPr="00452BFE">
        <w:rPr>
          <w:b/>
        </w:rPr>
        <w:t>Un joueur ne peut pas être Hors-Jeu s’il reçoit le ballon directement sur :</w:t>
      </w:r>
    </w:p>
    <w:tbl>
      <w:tblPr>
        <w:tblStyle w:val="Grilledutableau"/>
        <w:tblpPr w:leftFromText="141" w:rightFromText="141" w:vertAnchor="text" w:horzAnchor="margin" w:tblpXSpec="right"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166"/>
      </w:tblGrid>
      <w:tr w:rsidR="00452BFE" w:rsidTr="00C70D8A">
        <w:trPr>
          <w:trHeight w:val="1261"/>
        </w:trPr>
        <w:tc>
          <w:tcPr>
            <w:tcW w:w="4402" w:type="dxa"/>
          </w:tcPr>
          <w:p w:rsidR="00452BFE" w:rsidRDefault="00452BFE" w:rsidP="00642BF1">
            <w:pPr>
              <w:pStyle w:val="Paragraphedeliste"/>
              <w:numPr>
                <w:ilvl w:val="0"/>
                <w:numId w:val="2"/>
              </w:numPr>
            </w:pPr>
            <w:r>
              <w:t>Coup de pied de but</w:t>
            </w:r>
          </w:p>
          <w:p w:rsidR="00452BFE" w:rsidRDefault="00452BFE" w:rsidP="00642BF1">
            <w:pPr>
              <w:pStyle w:val="Paragraphedeliste"/>
              <w:numPr>
                <w:ilvl w:val="0"/>
                <w:numId w:val="2"/>
              </w:numPr>
            </w:pPr>
            <w:r>
              <w:t>Coup de pied de coin</w:t>
            </w:r>
          </w:p>
          <w:p w:rsidR="00452BFE" w:rsidRDefault="00452BFE" w:rsidP="00642BF1">
            <w:pPr>
              <w:pStyle w:val="Paragraphedeliste"/>
              <w:ind w:left="1440"/>
            </w:pPr>
            <w:r>
              <w:t xml:space="preserve">     </w:t>
            </w:r>
          </w:p>
          <w:p w:rsidR="001A531F" w:rsidRDefault="001A531F" w:rsidP="00642BF1">
            <w:pPr>
              <w:pStyle w:val="Paragraphedeliste"/>
              <w:ind w:left="0"/>
            </w:pPr>
          </w:p>
        </w:tc>
        <w:tc>
          <w:tcPr>
            <w:tcW w:w="4166" w:type="dxa"/>
          </w:tcPr>
          <w:p w:rsidR="00452BFE" w:rsidRDefault="00452BFE" w:rsidP="00642BF1">
            <w:pPr>
              <w:pStyle w:val="Paragraphedeliste"/>
              <w:numPr>
                <w:ilvl w:val="0"/>
                <w:numId w:val="3"/>
              </w:numPr>
            </w:pPr>
            <w:r>
              <w:t>Coup franc indirect</w:t>
            </w:r>
          </w:p>
          <w:p w:rsidR="00452BFE" w:rsidRDefault="00452BFE" w:rsidP="00642BF1">
            <w:pPr>
              <w:pStyle w:val="Paragraphedeliste"/>
              <w:numPr>
                <w:ilvl w:val="0"/>
                <w:numId w:val="3"/>
              </w:numPr>
            </w:pPr>
            <w:r>
              <w:t>Rentrée de touche</w:t>
            </w:r>
          </w:p>
          <w:p w:rsidR="00452BFE" w:rsidRDefault="00452BFE" w:rsidP="00452BFE">
            <w:pPr>
              <w:pStyle w:val="Paragraphedeliste"/>
              <w:numPr>
                <w:ilvl w:val="0"/>
                <w:numId w:val="3"/>
              </w:numPr>
            </w:pPr>
            <w:r>
              <w:t>Coup franc direct</w:t>
            </w:r>
          </w:p>
        </w:tc>
      </w:tr>
    </w:tbl>
    <w:p w:rsidR="00452BFE" w:rsidRDefault="00452BFE" w:rsidP="00452BFE">
      <w:pPr>
        <w:pStyle w:val="Paragraphedeliste"/>
        <w:spacing w:after="0" w:line="240" w:lineRule="auto"/>
        <w:ind w:left="1648"/>
      </w:pPr>
    </w:p>
    <w:p w:rsidR="000472BE" w:rsidRDefault="000472BE" w:rsidP="000472BE">
      <w:pPr>
        <w:pStyle w:val="Paragraphedeliste"/>
      </w:pPr>
    </w:p>
    <w:p w:rsidR="000472BE" w:rsidRDefault="000472BE" w:rsidP="000472BE">
      <w:pPr>
        <w:pStyle w:val="Paragraphedeliste"/>
        <w:ind w:left="1440"/>
      </w:pPr>
    </w:p>
    <w:p w:rsidR="000472BE" w:rsidRDefault="000472BE" w:rsidP="000472BE">
      <w:pPr>
        <w:pStyle w:val="Paragraphedeliste"/>
        <w:ind w:left="1440"/>
      </w:pPr>
    </w:p>
    <w:p w:rsidR="00C70D8A" w:rsidRDefault="00C70D8A" w:rsidP="00452BFE">
      <w:pPr>
        <w:ind w:left="568"/>
        <w:rPr>
          <w:b/>
        </w:rPr>
      </w:pPr>
    </w:p>
    <w:p w:rsidR="00C70D8A" w:rsidRDefault="00C70D8A" w:rsidP="00452BFE">
      <w:pPr>
        <w:ind w:left="568"/>
        <w:rPr>
          <w:b/>
        </w:rPr>
      </w:pPr>
    </w:p>
    <w:p w:rsidR="001A531F" w:rsidRDefault="001A531F" w:rsidP="00452BFE">
      <w:pPr>
        <w:ind w:left="568"/>
        <w:rPr>
          <w:b/>
        </w:rPr>
      </w:pPr>
    </w:p>
    <w:tbl>
      <w:tblPr>
        <w:tblStyle w:val="Grilledutableau1"/>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C70D8A" w:rsidRPr="00C70D8A" w:rsidTr="00642BF1">
        <w:trPr>
          <w:trHeight w:val="2384"/>
        </w:trPr>
        <w:tc>
          <w:tcPr>
            <w:tcW w:w="5387" w:type="dxa"/>
          </w:tcPr>
          <w:p w:rsidR="00C70D8A" w:rsidRPr="00C70D8A" w:rsidRDefault="00C70D8A" w:rsidP="00C70D8A">
            <w:pPr>
              <w:numPr>
                <w:ilvl w:val="0"/>
                <w:numId w:val="1"/>
              </w:numPr>
              <w:spacing w:after="200" w:line="276" w:lineRule="auto"/>
              <w:contextualSpacing/>
              <w:rPr>
                <w:rFonts w:asciiTheme="minorHAnsi" w:hAnsiTheme="minorHAnsi"/>
                <w:b/>
                <w:bCs/>
              </w:rPr>
            </w:pPr>
            <w:r w:rsidRPr="00C70D8A">
              <w:rPr>
                <w:rFonts w:asciiTheme="minorHAnsi" w:hAnsiTheme="minorHAnsi"/>
                <w:b/>
                <w:bCs/>
              </w:rPr>
              <w:lastRenderedPageBreak/>
              <w:t>Le joueur rouge qui va recevoir le ballon est-il hors-jeu ?</w:t>
            </w:r>
          </w:p>
          <w:p w:rsidR="00C70D8A" w:rsidRPr="00C70D8A" w:rsidRDefault="00C70D8A" w:rsidP="00C70D8A">
            <w:pPr>
              <w:spacing w:after="200" w:line="276" w:lineRule="auto"/>
              <w:rPr>
                <w:rFonts w:asciiTheme="minorHAnsi" w:hAnsiTheme="minorHAnsi"/>
                <w:b/>
                <w:bCs/>
              </w:rPr>
            </w:pPr>
          </w:p>
          <w:p w:rsidR="00C70D8A" w:rsidRPr="00C70D8A" w:rsidRDefault="00C70D8A" w:rsidP="00C70D8A">
            <w:pPr>
              <w:numPr>
                <w:ilvl w:val="0"/>
                <w:numId w:val="7"/>
              </w:numPr>
              <w:spacing w:after="200" w:line="276" w:lineRule="auto"/>
              <w:ind w:firstLine="1157"/>
              <w:contextualSpacing/>
              <w:rPr>
                <w:rFonts w:asciiTheme="minorHAnsi" w:hAnsiTheme="minorHAnsi"/>
                <w:bCs/>
              </w:rPr>
            </w:pPr>
            <w:r w:rsidRPr="00C70D8A">
              <w:rPr>
                <w:rFonts w:asciiTheme="minorHAnsi" w:hAnsiTheme="minorHAnsi"/>
                <w:bCs/>
              </w:rPr>
              <w:t xml:space="preserve">Oui </w:t>
            </w:r>
          </w:p>
          <w:p w:rsidR="00C70D8A" w:rsidRPr="00C70D8A" w:rsidRDefault="00C70D8A" w:rsidP="00C70D8A">
            <w:pPr>
              <w:numPr>
                <w:ilvl w:val="0"/>
                <w:numId w:val="7"/>
              </w:numPr>
              <w:spacing w:after="200" w:line="276" w:lineRule="auto"/>
              <w:ind w:firstLine="1157"/>
              <w:contextualSpacing/>
              <w:rPr>
                <w:rFonts w:asciiTheme="minorHAnsi" w:hAnsiTheme="minorHAnsi"/>
                <w:bCs/>
              </w:rPr>
            </w:pPr>
            <w:r w:rsidRPr="00C70D8A">
              <w:rPr>
                <w:rFonts w:asciiTheme="minorHAnsi" w:hAnsiTheme="minorHAnsi"/>
                <w:bCs/>
              </w:rPr>
              <w:t>Non</w:t>
            </w:r>
          </w:p>
          <w:p w:rsidR="00C70D8A" w:rsidRPr="00C70D8A" w:rsidRDefault="00C70D8A" w:rsidP="00C70D8A">
            <w:pPr>
              <w:spacing w:after="200" w:line="276" w:lineRule="auto"/>
              <w:contextualSpacing/>
            </w:pPr>
          </w:p>
        </w:tc>
        <w:tc>
          <w:tcPr>
            <w:tcW w:w="4678" w:type="dxa"/>
          </w:tcPr>
          <w:p w:rsidR="00C70D8A" w:rsidRPr="00C70D8A" w:rsidRDefault="00C70D8A" w:rsidP="00C70D8A">
            <w:pPr>
              <w:spacing w:after="200" w:line="276" w:lineRule="auto"/>
              <w:contextualSpacing/>
            </w:pPr>
          </w:p>
          <w:p w:rsidR="00C70D8A" w:rsidRPr="00C70D8A" w:rsidRDefault="00C70D8A" w:rsidP="00C70D8A">
            <w:pPr>
              <w:spacing w:after="200" w:line="276" w:lineRule="auto"/>
              <w:contextualSpacing/>
            </w:pPr>
          </w:p>
          <w:p w:rsidR="00C70D8A" w:rsidRPr="00C70D8A" w:rsidRDefault="00C70D8A" w:rsidP="00C70D8A">
            <w:pPr>
              <w:spacing w:after="200" w:line="276" w:lineRule="auto"/>
              <w:ind w:left="928"/>
              <w:contextualSpacing/>
            </w:pPr>
            <w:r>
              <w:rPr>
                <w:rFonts w:ascii="Times New Roman" w:hAnsi="Times New Roman"/>
                <w:noProof/>
                <w:sz w:val="24"/>
                <w:szCs w:val="24"/>
                <w:lang w:eastAsia="fr-FR"/>
              </w:rPr>
              <w:drawing>
                <wp:anchor distT="0" distB="0" distL="114300" distR="114300" simplePos="0" relativeHeight="251663360" behindDoc="0" locked="0" layoutInCell="1" allowOverlap="1" wp14:anchorId="05F50176" wp14:editId="2345BB26">
                  <wp:simplePos x="0" y="0"/>
                  <wp:positionH relativeFrom="column">
                    <wp:posOffset>-4147185</wp:posOffset>
                  </wp:positionH>
                  <wp:positionV relativeFrom="paragraph">
                    <wp:posOffset>-778510</wp:posOffset>
                  </wp:positionV>
                  <wp:extent cx="2609850" cy="1800225"/>
                  <wp:effectExtent l="0" t="0" r="0" b="9525"/>
                  <wp:wrapSquare wrapText="bothSides"/>
                  <wp:docPr id="7" name="Image 7" descr="DSCF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SCF0021"/>
                          <pic:cNvPicPr>
                            <a:picLocks noChangeAspect="1" noChangeArrowheads="1"/>
                          </pic:cNvPicPr>
                        </pic:nvPicPr>
                        <pic:blipFill>
                          <a:blip r:embed="rId9">
                            <a:lum bright="24000" contrast="30000"/>
                            <a:extLst>
                              <a:ext uri="{28A0092B-C50C-407E-A947-70E740481C1C}">
                                <a14:useLocalDpi xmlns:a14="http://schemas.microsoft.com/office/drawing/2010/main" val="0"/>
                              </a:ext>
                            </a:extLst>
                          </a:blip>
                          <a:srcRect t="44911" b="6438"/>
                          <a:stretch>
                            <a:fillRect/>
                          </a:stretch>
                        </pic:blipFill>
                        <pic:spPr bwMode="auto">
                          <a:xfrm>
                            <a:off x="0" y="0"/>
                            <a:ext cx="2609850" cy="1800225"/>
                          </a:xfrm>
                          <a:prstGeom prst="rect">
                            <a:avLst/>
                          </a:prstGeom>
                          <a:noFill/>
                        </pic:spPr>
                      </pic:pic>
                    </a:graphicData>
                  </a:graphic>
                  <wp14:sizeRelH relativeFrom="page">
                    <wp14:pctWidth>0</wp14:pctWidth>
                  </wp14:sizeRelH>
                  <wp14:sizeRelV relativeFrom="page">
                    <wp14:pctHeight>0</wp14:pctHeight>
                  </wp14:sizeRelV>
                </wp:anchor>
              </w:drawing>
            </w:r>
          </w:p>
        </w:tc>
      </w:tr>
    </w:tbl>
    <w:p w:rsidR="001A531F" w:rsidRDefault="001A531F" w:rsidP="001A531F">
      <w:pPr>
        <w:pStyle w:val="Paragraphedeliste"/>
        <w:numPr>
          <w:ilvl w:val="0"/>
          <w:numId w:val="1"/>
        </w:numPr>
        <w:rPr>
          <w:b/>
        </w:rPr>
      </w:pPr>
      <w:r w:rsidRPr="001A531F">
        <w:rPr>
          <w:b/>
        </w:rPr>
        <w:t>A partir de quelle zone du terrain se juge le Hors-Jeu ?</w:t>
      </w:r>
    </w:p>
    <w:tbl>
      <w:tblPr>
        <w:tblStyle w:val="Grilledutableau"/>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3029"/>
        <w:gridCol w:w="2888"/>
      </w:tblGrid>
      <w:tr w:rsidR="001A531F" w:rsidTr="001A531F">
        <w:tc>
          <w:tcPr>
            <w:tcW w:w="2801" w:type="dxa"/>
          </w:tcPr>
          <w:p w:rsidR="001A531F" w:rsidRDefault="001A531F" w:rsidP="00642BF1">
            <w:pPr>
              <w:pStyle w:val="Paragraphedeliste"/>
              <w:numPr>
                <w:ilvl w:val="0"/>
                <w:numId w:val="9"/>
              </w:numPr>
            </w:pPr>
            <w:r>
              <w:t>Sur tout le terrain</w:t>
            </w:r>
          </w:p>
        </w:tc>
        <w:tc>
          <w:tcPr>
            <w:tcW w:w="3030" w:type="dxa"/>
          </w:tcPr>
          <w:p w:rsidR="001A531F" w:rsidRDefault="001A531F" w:rsidP="00642BF1">
            <w:pPr>
              <w:pStyle w:val="Paragraphedeliste"/>
              <w:numPr>
                <w:ilvl w:val="0"/>
                <w:numId w:val="9"/>
              </w:numPr>
            </w:pPr>
            <w:r>
              <w:t>Dans la surface de réparation</w:t>
            </w:r>
          </w:p>
        </w:tc>
        <w:tc>
          <w:tcPr>
            <w:tcW w:w="2889" w:type="dxa"/>
          </w:tcPr>
          <w:p w:rsidR="001A531F" w:rsidRDefault="001A531F" w:rsidP="00642BF1">
            <w:pPr>
              <w:pStyle w:val="Paragraphedeliste"/>
              <w:numPr>
                <w:ilvl w:val="0"/>
                <w:numId w:val="9"/>
              </w:numPr>
            </w:pPr>
            <w:r>
              <w:t>A partir de la ligne médiane</w:t>
            </w:r>
          </w:p>
        </w:tc>
      </w:tr>
    </w:tbl>
    <w:p w:rsidR="001A531F" w:rsidRPr="001A531F" w:rsidRDefault="001A531F" w:rsidP="001A531F">
      <w:pPr>
        <w:pStyle w:val="Paragraphedeliste"/>
        <w:ind w:left="928"/>
        <w:rPr>
          <w:b/>
        </w:rPr>
      </w:pPr>
    </w:p>
    <w:p w:rsidR="001A531F" w:rsidRPr="001A531F" w:rsidRDefault="001A531F" w:rsidP="001A531F">
      <w:pPr>
        <w:pStyle w:val="Paragraphedeliste"/>
        <w:ind w:left="928"/>
        <w:rPr>
          <w:b/>
        </w:rPr>
      </w:pPr>
    </w:p>
    <w:p w:rsidR="000472BE" w:rsidRPr="00452BFE" w:rsidRDefault="001A531F" w:rsidP="00452BFE">
      <w:pPr>
        <w:ind w:left="568"/>
        <w:rPr>
          <w:b/>
        </w:rPr>
      </w:pPr>
      <w:r>
        <w:rPr>
          <w:b/>
        </w:rPr>
        <w:t>6</w:t>
      </w:r>
      <w:r w:rsidR="00452BFE" w:rsidRPr="00452BFE">
        <w:rPr>
          <w:b/>
        </w:rPr>
        <w:t>.  Sur</w:t>
      </w:r>
      <w:r w:rsidR="00452BFE" w:rsidRPr="00452BFE">
        <w:rPr>
          <w:b/>
        </w:rPr>
        <w:t xml:space="preserve"> coup franc, à quelle distance doi</w:t>
      </w:r>
      <w:r w:rsidR="00452BFE" w:rsidRPr="00452BFE">
        <w:rPr>
          <w:b/>
        </w:rPr>
        <w:t>v</w:t>
      </w:r>
      <w:r w:rsidR="00452BFE" w:rsidRPr="00452BFE">
        <w:rPr>
          <w:b/>
        </w:rPr>
        <w:t>ent se tenir les adversaires ?</w:t>
      </w:r>
      <w:r w:rsidR="00C70D8A">
        <w:rPr>
          <w:b/>
        </w:rPr>
        <w:t xml:space="preserve"> (2 points)</w:t>
      </w:r>
    </w:p>
    <w:tbl>
      <w:tblPr>
        <w:tblStyle w:val="Grilledutableau"/>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2895"/>
        <w:gridCol w:w="2928"/>
      </w:tblGrid>
      <w:tr w:rsidR="00452BFE" w:rsidTr="001A531F">
        <w:tc>
          <w:tcPr>
            <w:tcW w:w="3070" w:type="dxa"/>
          </w:tcPr>
          <w:p w:rsidR="00452BFE" w:rsidRDefault="00452BFE" w:rsidP="00452BFE">
            <w:pPr>
              <w:pStyle w:val="Paragraphedeliste"/>
              <w:numPr>
                <w:ilvl w:val="0"/>
                <w:numId w:val="9"/>
              </w:numPr>
            </w:pPr>
            <w:r>
              <w:t>7m</w:t>
            </w:r>
          </w:p>
        </w:tc>
        <w:tc>
          <w:tcPr>
            <w:tcW w:w="3071" w:type="dxa"/>
          </w:tcPr>
          <w:p w:rsidR="00452BFE" w:rsidRDefault="00452BFE" w:rsidP="00452BFE">
            <w:pPr>
              <w:pStyle w:val="Paragraphedeliste"/>
              <w:numPr>
                <w:ilvl w:val="0"/>
                <w:numId w:val="9"/>
              </w:numPr>
            </w:pPr>
            <w:r>
              <w:t>6m</w:t>
            </w:r>
          </w:p>
        </w:tc>
        <w:tc>
          <w:tcPr>
            <w:tcW w:w="3071" w:type="dxa"/>
          </w:tcPr>
          <w:p w:rsidR="00452BFE" w:rsidRDefault="00452BFE" w:rsidP="00452BFE">
            <w:pPr>
              <w:pStyle w:val="Paragraphedeliste"/>
              <w:numPr>
                <w:ilvl w:val="0"/>
                <w:numId w:val="9"/>
              </w:numPr>
            </w:pPr>
            <w:r>
              <w:t>4.70m</w:t>
            </w:r>
          </w:p>
        </w:tc>
      </w:tr>
    </w:tbl>
    <w:p w:rsidR="00452BFE" w:rsidRDefault="00452BFE" w:rsidP="00452BFE">
      <w:pPr>
        <w:ind w:left="568"/>
      </w:pPr>
    </w:p>
    <w:p w:rsidR="001A531F" w:rsidRDefault="001A531F" w:rsidP="00452BFE">
      <w:pPr>
        <w:ind w:left="568"/>
      </w:pPr>
      <w:r w:rsidRPr="001A531F">
        <w:rPr>
          <w:b/>
        </w:rPr>
        <w:t>Et sur corner</w:t>
      </w:r>
      <w:r>
        <w:t> ?</w:t>
      </w:r>
    </w:p>
    <w:tbl>
      <w:tblPr>
        <w:tblStyle w:val="Grilledutableau"/>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891"/>
        <w:gridCol w:w="2904"/>
      </w:tblGrid>
      <w:tr w:rsidR="001A531F" w:rsidTr="001A531F">
        <w:tc>
          <w:tcPr>
            <w:tcW w:w="3070" w:type="dxa"/>
          </w:tcPr>
          <w:p w:rsidR="001A531F" w:rsidRDefault="001A531F" w:rsidP="00642BF1">
            <w:pPr>
              <w:pStyle w:val="Paragraphedeliste"/>
              <w:numPr>
                <w:ilvl w:val="0"/>
                <w:numId w:val="9"/>
              </w:numPr>
            </w:pPr>
            <w:r>
              <w:t>9.15m</w:t>
            </w:r>
          </w:p>
        </w:tc>
        <w:tc>
          <w:tcPr>
            <w:tcW w:w="3071" w:type="dxa"/>
          </w:tcPr>
          <w:p w:rsidR="001A531F" w:rsidRDefault="001A531F" w:rsidP="00642BF1">
            <w:pPr>
              <w:pStyle w:val="Paragraphedeliste"/>
              <w:numPr>
                <w:ilvl w:val="0"/>
                <w:numId w:val="9"/>
              </w:numPr>
            </w:pPr>
            <w:r>
              <w:t>6m</w:t>
            </w:r>
          </w:p>
        </w:tc>
        <w:tc>
          <w:tcPr>
            <w:tcW w:w="3071" w:type="dxa"/>
          </w:tcPr>
          <w:p w:rsidR="001A531F" w:rsidRDefault="001A531F" w:rsidP="00642BF1">
            <w:pPr>
              <w:pStyle w:val="Paragraphedeliste"/>
              <w:numPr>
                <w:ilvl w:val="0"/>
                <w:numId w:val="9"/>
              </w:numPr>
            </w:pPr>
            <w:r>
              <w:t>11m</w:t>
            </w:r>
          </w:p>
        </w:tc>
      </w:tr>
    </w:tbl>
    <w:p w:rsidR="001A531F" w:rsidRDefault="001A531F" w:rsidP="00452BFE">
      <w:pPr>
        <w:ind w:left="568"/>
      </w:pPr>
    </w:p>
    <w:p w:rsidR="000C5193" w:rsidRPr="000C5193" w:rsidRDefault="000C5193" w:rsidP="000C5193">
      <w:pPr>
        <w:pStyle w:val="Paragraphedeliste"/>
        <w:numPr>
          <w:ilvl w:val="0"/>
          <w:numId w:val="10"/>
        </w:numPr>
        <w:rPr>
          <w:b/>
        </w:rPr>
      </w:pPr>
      <w:r w:rsidRPr="000C5193">
        <w:rPr>
          <w:b/>
        </w:rPr>
        <w:t xml:space="preserve"> Alors qu’il arrive seul face au gardien de but, un attaquant, dans l’arc de cercle tracé à partir du point de penalty, est retenu par le maillot par le dernier défenseur ; sanction ?</w:t>
      </w:r>
    </w:p>
    <w:p w:rsidR="000C5193" w:rsidRDefault="000C5193" w:rsidP="000C5193">
      <w:pPr>
        <w:pStyle w:val="Paragraphedeliste"/>
        <w:numPr>
          <w:ilvl w:val="0"/>
          <w:numId w:val="11"/>
        </w:numPr>
      </w:pPr>
      <w:r w:rsidRPr="000C5193">
        <w:t xml:space="preserve">avertissement et coup franc direct    </w:t>
      </w:r>
    </w:p>
    <w:p w:rsidR="000C5193" w:rsidRDefault="000C5193" w:rsidP="000C5193">
      <w:pPr>
        <w:pStyle w:val="Paragraphedeliste"/>
        <w:numPr>
          <w:ilvl w:val="0"/>
          <w:numId w:val="11"/>
        </w:numPr>
      </w:pPr>
      <w:r w:rsidRPr="000C5193">
        <w:t>avertissement et coup franc indirect</w:t>
      </w:r>
    </w:p>
    <w:p w:rsidR="000C5193" w:rsidRDefault="000C5193" w:rsidP="000C5193">
      <w:pPr>
        <w:pStyle w:val="Paragraphedeliste"/>
        <w:numPr>
          <w:ilvl w:val="0"/>
          <w:numId w:val="11"/>
        </w:numPr>
      </w:pPr>
      <w:r w:rsidRPr="000C5193">
        <w:t xml:space="preserve">exclusion et coup franc direct  </w:t>
      </w:r>
    </w:p>
    <w:p w:rsidR="001A531F" w:rsidRDefault="000C5193" w:rsidP="000C5193">
      <w:pPr>
        <w:pStyle w:val="Paragraphedeliste"/>
        <w:numPr>
          <w:ilvl w:val="0"/>
          <w:numId w:val="11"/>
        </w:numPr>
      </w:pPr>
      <w:r w:rsidRPr="000C5193">
        <w:t>exclusion et penalty</w:t>
      </w:r>
    </w:p>
    <w:p w:rsidR="000C5193" w:rsidRDefault="000C5193" w:rsidP="000C5193"/>
    <w:p w:rsidR="000C5193" w:rsidRDefault="000C5193" w:rsidP="000C5193">
      <w:pPr>
        <w:pStyle w:val="Paragraphedeliste"/>
        <w:numPr>
          <w:ilvl w:val="0"/>
          <w:numId w:val="10"/>
        </w:numPr>
      </w:pPr>
      <w:r w:rsidRPr="000C5193">
        <w:rPr>
          <w:b/>
        </w:rPr>
        <w:t>Alors que le ballon se trouve au milieu du terrain, un défenseur, dans sa surface de réparation, frappe un adversaire. L’arbitre arrête et exclut le défenseur. Quelle sera la reprise du jeu ?</w:t>
      </w:r>
    </w:p>
    <w:p w:rsidR="000C5193" w:rsidRDefault="000C5193" w:rsidP="000C5193">
      <w:pPr>
        <w:pStyle w:val="Paragraphedeliste"/>
        <w:numPr>
          <w:ilvl w:val="0"/>
          <w:numId w:val="15"/>
        </w:numPr>
        <w:ind w:firstLine="698"/>
      </w:pPr>
      <w:r w:rsidRPr="000C5193">
        <w:t>coup franc direct à l’équipe adv</w:t>
      </w:r>
      <w:r>
        <w:t xml:space="preserve">erse à l’endroit de la faute </w:t>
      </w:r>
    </w:p>
    <w:p w:rsidR="000C5193" w:rsidRDefault="000C5193" w:rsidP="000C5193">
      <w:pPr>
        <w:pStyle w:val="Paragraphedeliste"/>
        <w:numPr>
          <w:ilvl w:val="0"/>
          <w:numId w:val="15"/>
        </w:numPr>
        <w:ind w:firstLine="698"/>
      </w:pPr>
      <w:r w:rsidRPr="000C5193">
        <w:t>coup franc indirect à l’équipe adverse à l’endroit de la faute</w:t>
      </w:r>
    </w:p>
    <w:p w:rsidR="000C5193" w:rsidRDefault="000C5193" w:rsidP="000C5193">
      <w:pPr>
        <w:pStyle w:val="Paragraphedeliste"/>
        <w:numPr>
          <w:ilvl w:val="0"/>
          <w:numId w:val="15"/>
        </w:numPr>
        <w:ind w:firstLine="698"/>
      </w:pPr>
      <w:r w:rsidRPr="000C5193">
        <w:t xml:space="preserve">penalty </w:t>
      </w:r>
    </w:p>
    <w:p w:rsidR="000C5193" w:rsidRDefault="000C5193" w:rsidP="000C5193">
      <w:pPr>
        <w:pStyle w:val="Paragraphedeliste"/>
        <w:numPr>
          <w:ilvl w:val="0"/>
          <w:numId w:val="15"/>
        </w:numPr>
        <w:ind w:firstLine="698"/>
      </w:pPr>
      <w:r w:rsidRPr="000C5193">
        <w:t>coup franc direct pour</w:t>
      </w:r>
      <w:r>
        <w:t xml:space="preserve"> l’équipe adverse à l’endroit où</w:t>
      </w:r>
      <w:r w:rsidRPr="000C5193">
        <w:t xml:space="preserve"> se trouvait le ballon</w:t>
      </w:r>
    </w:p>
    <w:p w:rsidR="000C5193" w:rsidRDefault="000C5193" w:rsidP="000C5193">
      <w:pPr>
        <w:pStyle w:val="Paragraphedeliste"/>
        <w:ind w:left="1418"/>
      </w:pPr>
    </w:p>
    <w:p w:rsidR="000C5193" w:rsidRPr="000C5193" w:rsidRDefault="000C5193" w:rsidP="000C5193">
      <w:pPr>
        <w:pStyle w:val="Paragraphedeliste"/>
        <w:numPr>
          <w:ilvl w:val="0"/>
          <w:numId w:val="10"/>
        </w:numPr>
        <w:rPr>
          <w:b/>
        </w:rPr>
      </w:pPr>
      <w:r w:rsidRPr="000C5193">
        <w:rPr>
          <w:b/>
        </w:rPr>
        <w:t>Sur un centre dans la surface de réparation, un défenseur s’appuie sur les épaules de son partenaire pour dégager le ballon de la tête. L’arbitre siffle la faute. Comment le jeu reprend-il ?</w:t>
      </w:r>
    </w:p>
    <w:p w:rsidR="000C5193" w:rsidRDefault="000C5193" w:rsidP="000C5193">
      <w:pPr>
        <w:pStyle w:val="Paragraphedeliste"/>
        <w:numPr>
          <w:ilvl w:val="0"/>
          <w:numId w:val="18"/>
        </w:numPr>
        <w:ind w:firstLine="698"/>
      </w:pPr>
      <w:r w:rsidRPr="000C5193">
        <w:lastRenderedPageBreak/>
        <w:t xml:space="preserve">coup franc indirect pour l’équipe adverse </w:t>
      </w:r>
    </w:p>
    <w:p w:rsidR="000C5193" w:rsidRDefault="000C5193" w:rsidP="000C5193">
      <w:pPr>
        <w:pStyle w:val="Paragraphedeliste"/>
        <w:numPr>
          <w:ilvl w:val="1"/>
          <w:numId w:val="16"/>
        </w:numPr>
        <w:ind w:left="2127" w:hanging="709"/>
      </w:pPr>
      <w:r w:rsidRPr="000C5193">
        <w:t xml:space="preserve">coup franc direct pour l’équipe adverse </w:t>
      </w:r>
    </w:p>
    <w:p w:rsidR="000C5193" w:rsidRDefault="000C5193" w:rsidP="000C5193">
      <w:pPr>
        <w:pStyle w:val="Paragraphedeliste"/>
        <w:numPr>
          <w:ilvl w:val="1"/>
          <w:numId w:val="16"/>
        </w:numPr>
        <w:ind w:left="2127" w:hanging="709"/>
      </w:pPr>
      <w:r w:rsidRPr="000C5193">
        <w:t xml:space="preserve">penalty  </w:t>
      </w:r>
    </w:p>
    <w:p w:rsidR="000C5193" w:rsidRDefault="000C5193" w:rsidP="000C5193">
      <w:pPr>
        <w:pStyle w:val="Paragraphedeliste"/>
        <w:ind w:left="1695"/>
      </w:pPr>
    </w:p>
    <w:p w:rsidR="000C5193" w:rsidRDefault="000C5193" w:rsidP="000C5193">
      <w:pPr>
        <w:pStyle w:val="Paragraphedeliste"/>
        <w:ind w:left="1695"/>
      </w:pPr>
    </w:p>
    <w:tbl>
      <w:tblPr>
        <w:tblStyle w:val="Grilledutableau"/>
        <w:tblpPr w:leftFromText="141" w:rightFromText="141" w:vertAnchor="text" w:horzAnchor="page" w:tblpX="6448"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726"/>
      </w:tblGrid>
      <w:tr w:rsidR="000C5193" w:rsidTr="00C70D8A">
        <w:tc>
          <w:tcPr>
            <w:tcW w:w="1455" w:type="dxa"/>
          </w:tcPr>
          <w:p w:rsidR="000C5193" w:rsidRDefault="00C70D8A" w:rsidP="00C70D8A">
            <w:pPr>
              <w:pStyle w:val="Paragraphedeliste"/>
              <w:numPr>
                <w:ilvl w:val="0"/>
                <w:numId w:val="18"/>
              </w:numPr>
            </w:pPr>
            <w:r>
              <w:t>OUI</w:t>
            </w:r>
          </w:p>
        </w:tc>
        <w:tc>
          <w:tcPr>
            <w:tcW w:w="1380" w:type="dxa"/>
          </w:tcPr>
          <w:p w:rsidR="000C5193" w:rsidRDefault="00C70D8A" w:rsidP="00C70D8A">
            <w:pPr>
              <w:pStyle w:val="Paragraphedeliste"/>
              <w:numPr>
                <w:ilvl w:val="0"/>
                <w:numId w:val="18"/>
              </w:numPr>
            </w:pPr>
            <w:r>
              <w:t>NON</w:t>
            </w:r>
          </w:p>
          <w:p w:rsidR="00C70D8A" w:rsidRDefault="00C70D8A" w:rsidP="00C70D8A"/>
          <w:p w:rsidR="00C70D8A" w:rsidRDefault="00C70D8A" w:rsidP="00C70D8A"/>
        </w:tc>
      </w:tr>
    </w:tbl>
    <w:p w:rsidR="000C5193" w:rsidRDefault="000C5193" w:rsidP="000C5193">
      <w:pPr>
        <w:pStyle w:val="Paragraphedeliste"/>
        <w:numPr>
          <w:ilvl w:val="0"/>
          <w:numId w:val="10"/>
        </w:numPr>
      </w:pPr>
      <w:r>
        <w:t xml:space="preserve">L’arbitre peut-il revenir sur ses décisions ?  </w:t>
      </w:r>
    </w:p>
    <w:p w:rsidR="000C5193" w:rsidRDefault="000C5193" w:rsidP="00C70D8A"/>
    <w:p w:rsidR="00C70D8A" w:rsidRDefault="00C70D8A" w:rsidP="00C70D8A">
      <w:pPr>
        <w:pStyle w:val="Paragraphedeliste"/>
        <w:numPr>
          <w:ilvl w:val="0"/>
          <w:numId w:val="10"/>
        </w:numPr>
      </w:pPr>
      <w:r>
        <w:t xml:space="preserve">Citez 4 cas prévus par le règlement pour lesquels un joueur doit recevoir un avertissement : </w:t>
      </w:r>
      <w:r w:rsidRPr="00E45ADD">
        <w:rPr>
          <w:b/>
        </w:rPr>
        <w:t>(2 points)</w:t>
      </w:r>
    </w:p>
    <w:p w:rsidR="00C70D8A" w:rsidRDefault="00C70D8A" w:rsidP="00C70D8A">
      <w:pPr>
        <w:pStyle w:val="Paragraphedeliste"/>
      </w:pPr>
    </w:p>
    <w:p w:rsidR="00C70D8A" w:rsidRDefault="00C70D8A" w:rsidP="00C70D8A">
      <w:pPr>
        <w:pStyle w:val="Paragraphedeliste"/>
        <w:ind w:left="928"/>
      </w:pPr>
      <w:r>
        <w:t>- ……………………………………………………………………………………………………………………</w:t>
      </w:r>
    </w:p>
    <w:p w:rsidR="00C70D8A" w:rsidRDefault="00C70D8A" w:rsidP="00C70D8A">
      <w:pPr>
        <w:pStyle w:val="Paragraphedeliste"/>
        <w:spacing w:after="100" w:afterAutospacing="1"/>
        <w:ind w:left="928"/>
      </w:pPr>
      <w:r>
        <w:t>- ……………………………………………………………………………………………………………………</w:t>
      </w:r>
    </w:p>
    <w:p w:rsidR="00C70D8A" w:rsidRDefault="00C70D8A" w:rsidP="00C70D8A">
      <w:pPr>
        <w:pStyle w:val="Paragraphedeliste"/>
        <w:spacing w:after="100" w:afterAutospacing="1"/>
        <w:ind w:left="928"/>
      </w:pPr>
      <w:r>
        <w:t>- ……………………………………………………………………………………………………………………</w:t>
      </w:r>
    </w:p>
    <w:p w:rsidR="00C70D8A" w:rsidRDefault="00C70D8A" w:rsidP="00C70D8A">
      <w:pPr>
        <w:pStyle w:val="Paragraphedeliste"/>
        <w:ind w:left="928"/>
      </w:pPr>
      <w:r>
        <w:t>- ……………………………………………………………………………………………………………………</w:t>
      </w:r>
    </w:p>
    <w:p w:rsidR="00C70D8A" w:rsidRDefault="00C70D8A" w:rsidP="00C70D8A">
      <w:pPr>
        <w:pStyle w:val="Paragraphedeliste"/>
        <w:ind w:left="928"/>
      </w:pPr>
    </w:p>
    <w:p w:rsidR="00E45ADD" w:rsidRDefault="00E45ADD" w:rsidP="00E45ADD">
      <w:pPr>
        <w:pStyle w:val="Paragraphedeliste"/>
        <w:numPr>
          <w:ilvl w:val="0"/>
          <w:numId w:val="10"/>
        </w:numPr>
      </w:pPr>
      <w:r w:rsidRPr="00E45ADD">
        <w:rPr>
          <w:b/>
        </w:rPr>
        <w:t xml:space="preserve"> Le gardien de but plonge et bloque à deux mains à l’intérieur de sa surface de réparation, mais, sur son élan, sort de celle-ci</w:t>
      </w:r>
      <w:r w:rsidRPr="00E45ADD">
        <w:t xml:space="preserve"> :</w:t>
      </w:r>
    </w:p>
    <w:p w:rsidR="00E45ADD" w:rsidRDefault="00E45ADD" w:rsidP="00E45ADD">
      <w:pPr>
        <w:pStyle w:val="Paragraphedeliste"/>
        <w:numPr>
          <w:ilvl w:val="0"/>
          <w:numId w:val="22"/>
        </w:numPr>
      </w:pPr>
      <w:r>
        <w:t xml:space="preserve">on laisse jouer  </w:t>
      </w:r>
    </w:p>
    <w:p w:rsidR="00E45ADD" w:rsidRDefault="00E45ADD" w:rsidP="00E45ADD">
      <w:pPr>
        <w:pStyle w:val="Paragraphedeliste"/>
        <w:numPr>
          <w:ilvl w:val="0"/>
          <w:numId w:val="22"/>
        </w:numPr>
      </w:pPr>
      <w:r>
        <w:t xml:space="preserve">penalty   </w:t>
      </w:r>
    </w:p>
    <w:p w:rsidR="00E45ADD" w:rsidRDefault="00E45ADD" w:rsidP="00E45ADD">
      <w:pPr>
        <w:pStyle w:val="Paragraphedeliste"/>
        <w:numPr>
          <w:ilvl w:val="0"/>
          <w:numId w:val="22"/>
        </w:numPr>
      </w:pPr>
      <w:r>
        <w:t xml:space="preserve">coup franc indirect </w:t>
      </w:r>
    </w:p>
    <w:p w:rsidR="00C70D8A" w:rsidRDefault="00E45ADD" w:rsidP="00E45ADD">
      <w:pPr>
        <w:pStyle w:val="Paragraphedeliste"/>
        <w:numPr>
          <w:ilvl w:val="0"/>
          <w:numId w:val="22"/>
        </w:numPr>
      </w:pPr>
      <w:r w:rsidRPr="00E45ADD">
        <w:t xml:space="preserve"> coup franc direct</w:t>
      </w:r>
    </w:p>
    <w:p w:rsidR="00E45ADD" w:rsidRDefault="00E45ADD" w:rsidP="00E45ADD">
      <w:pPr>
        <w:pStyle w:val="Paragraphedeliste"/>
        <w:ind w:left="2460"/>
      </w:pPr>
    </w:p>
    <w:p w:rsidR="00E45ADD" w:rsidRDefault="00E45ADD" w:rsidP="00E45ADD">
      <w:pPr>
        <w:pStyle w:val="Paragraphedeliste"/>
        <w:ind w:left="2460"/>
      </w:pPr>
    </w:p>
    <w:p w:rsidR="00E45ADD" w:rsidRDefault="00E45ADD" w:rsidP="00E45ADD">
      <w:pPr>
        <w:pStyle w:val="Paragraphedeliste"/>
        <w:numPr>
          <w:ilvl w:val="0"/>
          <w:numId w:val="10"/>
        </w:numPr>
      </w:pPr>
      <w:r w:rsidRPr="00E45ADD">
        <w:t xml:space="preserve">Le gardien de but plonge dans les pieds d’un attaquant adverse en dehors de la surface de réparation et détourne le ballon des deux mains : </w:t>
      </w:r>
    </w:p>
    <w:p w:rsidR="00E45ADD" w:rsidRDefault="00E45ADD" w:rsidP="00E45ADD">
      <w:pPr>
        <w:pStyle w:val="Paragraphedeliste"/>
        <w:numPr>
          <w:ilvl w:val="0"/>
          <w:numId w:val="24"/>
        </w:numPr>
      </w:pPr>
      <w:r w:rsidRPr="00E45ADD">
        <w:t>avertisse</w:t>
      </w:r>
      <w:r>
        <w:t xml:space="preserve">ment et coup franc direct    </w:t>
      </w:r>
    </w:p>
    <w:p w:rsidR="00E45ADD" w:rsidRDefault="00E45ADD" w:rsidP="00E45ADD">
      <w:pPr>
        <w:pStyle w:val="Paragraphedeliste"/>
        <w:numPr>
          <w:ilvl w:val="0"/>
          <w:numId w:val="24"/>
        </w:numPr>
      </w:pPr>
      <w:r>
        <w:t xml:space="preserve">avertissement et penalty </w:t>
      </w:r>
    </w:p>
    <w:p w:rsidR="00E45ADD" w:rsidRDefault="00E45ADD" w:rsidP="00E45ADD">
      <w:pPr>
        <w:pStyle w:val="Paragraphedeliste"/>
        <w:numPr>
          <w:ilvl w:val="0"/>
          <w:numId w:val="24"/>
        </w:numPr>
      </w:pPr>
      <w:r w:rsidRPr="00E45ADD">
        <w:t>exclus</w:t>
      </w:r>
      <w:r>
        <w:t xml:space="preserve">ion et coup franc direct    </w:t>
      </w:r>
    </w:p>
    <w:p w:rsidR="00E45ADD" w:rsidRDefault="00E45ADD" w:rsidP="00E45ADD">
      <w:pPr>
        <w:pStyle w:val="Paragraphedeliste"/>
        <w:numPr>
          <w:ilvl w:val="0"/>
          <w:numId w:val="24"/>
        </w:numPr>
      </w:pPr>
      <w:r w:rsidRPr="00E45ADD">
        <w:t>exclusion et coup franc indirect</w:t>
      </w:r>
    </w:p>
    <w:p w:rsidR="00C70D8A" w:rsidRDefault="00C70D8A" w:rsidP="00C70D8A">
      <w:pPr>
        <w:pStyle w:val="Paragraphedeliste"/>
        <w:ind w:left="928"/>
      </w:pPr>
    </w:p>
    <w:p w:rsidR="00C70D8A" w:rsidRDefault="00C70D8A" w:rsidP="00C70D8A">
      <w:pPr>
        <w:pStyle w:val="Paragraphedeliste"/>
        <w:ind w:left="928"/>
      </w:pPr>
    </w:p>
    <w:p w:rsidR="00C70D8A" w:rsidRDefault="00C70D8A" w:rsidP="00C70D8A"/>
    <w:tbl>
      <w:tblPr>
        <w:tblpPr w:leftFromText="141" w:rightFromText="141" w:vertAnchor="text" w:horzAnchor="page" w:tblpX="5871"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tblGrid>
      <w:tr w:rsidR="00E45ADD" w:rsidTr="00E45ADD">
        <w:tblPrEx>
          <w:tblCellMar>
            <w:top w:w="0" w:type="dxa"/>
            <w:bottom w:w="0" w:type="dxa"/>
          </w:tblCellMar>
        </w:tblPrEx>
        <w:trPr>
          <w:trHeight w:val="704"/>
        </w:trPr>
        <w:tc>
          <w:tcPr>
            <w:tcW w:w="2520" w:type="dxa"/>
          </w:tcPr>
          <w:p w:rsidR="00E45ADD" w:rsidRPr="00E45ADD" w:rsidRDefault="00E45ADD" w:rsidP="00E45ADD">
            <w:pPr>
              <w:rPr>
                <w:b/>
                <w:sz w:val="44"/>
                <w:szCs w:val="44"/>
              </w:rPr>
            </w:pPr>
            <w:r>
              <w:t xml:space="preserve">     </w:t>
            </w:r>
            <w:r w:rsidRPr="00E45ADD">
              <w:rPr>
                <w:b/>
                <w:sz w:val="44"/>
                <w:szCs w:val="44"/>
              </w:rPr>
              <w:t xml:space="preserve">             /15</w:t>
            </w:r>
          </w:p>
        </w:tc>
      </w:tr>
    </w:tbl>
    <w:p w:rsidR="00E45ADD" w:rsidRDefault="00E45ADD" w:rsidP="000C5193">
      <w:pPr>
        <w:pStyle w:val="Paragraphedeliste"/>
        <w:ind w:left="928"/>
      </w:pPr>
    </w:p>
    <w:p w:rsidR="000C5193" w:rsidRDefault="00E45ADD" w:rsidP="000C5193">
      <w:pPr>
        <w:pStyle w:val="Paragraphedeliste"/>
        <w:ind w:left="928"/>
      </w:pPr>
      <w:r w:rsidRPr="00E45ADD">
        <w:rPr>
          <w:b/>
          <w:sz w:val="36"/>
          <w:szCs w:val="36"/>
          <w:u w:val="single"/>
        </w:rPr>
        <w:t>TOTAL SUR POINTS</w:t>
      </w:r>
      <w:r>
        <w:t xml:space="preserve"> :        </w:t>
      </w:r>
    </w:p>
    <w:p w:rsidR="00E45ADD" w:rsidRDefault="00E45ADD" w:rsidP="000C5193">
      <w:pPr>
        <w:pStyle w:val="Paragraphedeliste"/>
        <w:ind w:left="928"/>
      </w:pPr>
    </w:p>
    <w:p w:rsidR="00E45ADD" w:rsidRDefault="00E45ADD" w:rsidP="000C5193">
      <w:pPr>
        <w:pStyle w:val="Paragraphedeliste"/>
        <w:ind w:left="928"/>
      </w:pPr>
    </w:p>
    <w:p w:rsidR="000C5193" w:rsidRDefault="000C5193" w:rsidP="000C5193">
      <w:pPr>
        <w:pStyle w:val="Paragraphedeliste"/>
        <w:ind w:left="928"/>
      </w:pPr>
      <w:bookmarkStart w:id="0" w:name="_GoBack"/>
      <w:bookmarkEnd w:id="0"/>
    </w:p>
    <w:sectPr w:rsidR="000C5193" w:rsidSect="001A531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BC2"/>
    <w:multiLevelType w:val="hybridMultilevel"/>
    <w:tmpl w:val="4A922FE8"/>
    <w:lvl w:ilvl="0" w:tplc="3EB8940C">
      <w:start w:val="1"/>
      <w:numFmt w:val="bullet"/>
      <w:lvlText w:val="o"/>
      <w:lvlJc w:val="left"/>
      <w:pPr>
        <w:ind w:left="1440" w:hanging="360"/>
      </w:pPr>
      <w:rPr>
        <w:rFonts w:ascii="Courier New" w:hAnsi="Courier New" w:cs="Courier New" w:hint="default"/>
        <w:sz w:val="36"/>
        <w:szCs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A14408B"/>
    <w:multiLevelType w:val="hybridMultilevel"/>
    <w:tmpl w:val="A97C9C80"/>
    <w:lvl w:ilvl="0" w:tplc="FB966D6A">
      <w:start w:val="7"/>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735A8"/>
    <w:multiLevelType w:val="hybridMultilevel"/>
    <w:tmpl w:val="A068621A"/>
    <w:lvl w:ilvl="0" w:tplc="F1B425DA">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EB421E"/>
    <w:multiLevelType w:val="hybridMultilevel"/>
    <w:tmpl w:val="90C2F292"/>
    <w:lvl w:ilvl="0" w:tplc="F1B425DA">
      <w:start w:val="1"/>
      <w:numFmt w:val="bullet"/>
      <w:lvlText w:val="o"/>
      <w:lvlJc w:val="left"/>
      <w:pPr>
        <w:ind w:left="1695" w:hanging="360"/>
      </w:pPr>
      <w:rPr>
        <w:rFonts w:ascii="Courier New" w:hAnsi="Courier New" w:cs="Courier New" w:hint="default"/>
        <w:sz w:val="36"/>
        <w:szCs w:val="36"/>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4">
    <w:nsid w:val="1E6419C1"/>
    <w:multiLevelType w:val="hybridMultilevel"/>
    <w:tmpl w:val="A3267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DF09FC"/>
    <w:multiLevelType w:val="hybridMultilevel"/>
    <w:tmpl w:val="56AA156C"/>
    <w:lvl w:ilvl="0" w:tplc="F1B425DA">
      <w:start w:val="1"/>
      <w:numFmt w:val="bullet"/>
      <w:lvlText w:val="o"/>
      <w:lvlJc w:val="left"/>
      <w:pPr>
        <w:ind w:left="1996" w:hanging="360"/>
      </w:pPr>
      <w:rPr>
        <w:rFonts w:ascii="Courier New" w:hAnsi="Courier New" w:cs="Courier New" w:hint="default"/>
        <w:sz w:val="36"/>
        <w:szCs w:val="36"/>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nsid w:val="200E78E4"/>
    <w:multiLevelType w:val="hybridMultilevel"/>
    <w:tmpl w:val="24C88E58"/>
    <w:lvl w:ilvl="0" w:tplc="F1B425DA">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870D5B"/>
    <w:multiLevelType w:val="hybridMultilevel"/>
    <w:tmpl w:val="71461D6C"/>
    <w:lvl w:ilvl="0" w:tplc="FB966D6A">
      <w:start w:val="7"/>
      <w:numFmt w:val="decimal"/>
      <w:lvlText w:val="%1."/>
      <w:lvlJc w:val="left"/>
      <w:pPr>
        <w:ind w:left="928" w:hanging="360"/>
      </w:pPr>
      <w:rPr>
        <w:rFonts w:hint="default"/>
        <w:b/>
      </w:rPr>
    </w:lvl>
    <w:lvl w:ilvl="1" w:tplc="6882ABE8">
      <w:start w:val="1"/>
      <w:numFmt w:val="lowerLetter"/>
      <w:lvlText w:val="%2)"/>
      <w:lvlJc w:val="left"/>
      <w:pPr>
        <w:ind w:left="1648" w:hanging="360"/>
      </w:pPr>
      <w:rPr>
        <w:rFonts w:hint="default"/>
      </w:r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nsid w:val="30160BA2"/>
    <w:multiLevelType w:val="hybridMultilevel"/>
    <w:tmpl w:val="01BAA0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5C5F5A"/>
    <w:multiLevelType w:val="hybridMultilevel"/>
    <w:tmpl w:val="0FBE5D20"/>
    <w:lvl w:ilvl="0" w:tplc="24A8BA1E">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705822"/>
    <w:multiLevelType w:val="hybridMultilevel"/>
    <w:tmpl w:val="C47EC69C"/>
    <w:lvl w:ilvl="0" w:tplc="F1B425DA">
      <w:start w:val="1"/>
      <w:numFmt w:val="bullet"/>
      <w:lvlText w:val="o"/>
      <w:lvlJc w:val="left"/>
      <w:pPr>
        <w:ind w:left="1695" w:hanging="360"/>
      </w:pPr>
      <w:rPr>
        <w:rFonts w:ascii="Courier New" w:hAnsi="Courier New" w:cs="Courier New" w:hint="default"/>
        <w:sz w:val="36"/>
        <w:szCs w:val="36"/>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1">
    <w:nsid w:val="45A50B29"/>
    <w:multiLevelType w:val="hybridMultilevel"/>
    <w:tmpl w:val="98FA1768"/>
    <w:lvl w:ilvl="0" w:tplc="F1B425DA">
      <w:start w:val="1"/>
      <w:numFmt w:val="bullet"/>
      <w:lvlText w:val="o"/>
      <w:lvlJc w:val="left"/>
      <w:pPr>
        <w:ind w:left="2460" w:hanging="360"/>
      </w:pPr>
      <w:rPr>
        <w:rFonts w:ascii="Courier New" w:hAnsi="Courier New" w:cs="Courier New" w:hint="default"/>
        <w:sz w:val="36"/>
        <w:szCs w:val="36"/>
      </w:rPr>
    </w:lvl>
    <w:lvl w:ilvl="1" w:tplc="040C0003" w:tentative="1">
      <w:start w:val="1"/>
      <w:numFmt w:val="bullet"/>
      <w:lvlText w:val="o"/>
      <w:lvlJc w:val="left"/>
      <w:pPr>
        <w:ind w:left="3180" w:hanging="360"/>
      </w:pPr>
      <w:rPr>
        <w:rFonts w:ascii="Courier New" w:hAnsi="Courier New" w:cs="Courier New" w:hint="default"/>
      </w:rPr>
    </w:lvl>
    <w:lvl w:ilvl="2" w:tplc="040C0005" w:tentative="1">
      <w:start w:val="1"/>
      <w:numFmt w:val="bullet"/>
      <w:lvlText w:val=""/>
      <w:lvlJc w:val="left"/>
      <w:pPr>
        <w:ind w:left="3900" w:hanging="360"/>
      </w:pPr>
      <w:rPr>
        <w:rFonts w:ascii="Wingdings" w:hAnsi="Wingdings" w:hint="default"/>
      </w:rPr>
    </w:lvl>
    <w:lvl w:ilvl="3" w:tplc="040C0001" w:tentative="1">
      <w:start w:val="1"/>
      <w:numFmt w:val="bullet"/>
      <w:lvlText w:val=""/>
      <w:lvlJc w:val="left"/>
      <w:pPr>
        <w:ind w:left="4620" w:hanging="360"/>
      </w:pPr>
      <w:rPr>
        <w:rFonts w:ascii="Symbol" w:hAnsi="Symbol" w:hint="default"/>
      </w:rPr>
    </w:lvl>
    <w:lvl w:ilvl="4" w:tplc="040C0003" w:tentative="1">
      <w:start w:val="1"/>
      <w:numFmt w:val="bullet"/>
      <w:lvlText w:val="o"/>
      <w:lvlJc w:val="left"/>
      <w:pPr>
        <w:ind w:left="5340" w:hanging="360"/>
      </w:pPr>
      <w:rPr>
        <w:rFonts w:ascii="Courier New" w:hAnsi="Courier New" w:cs="Courier New" w:hint="default"/>
      </w:rPr>
    </w:lvl>
    <w:lvl w:ilvl="5" w:tplc="040C0005" w:tentative="1">
      <w:start w:val="1"/>
      <w:numFmt w:val="bullet"/>
      <w:lvlText w:val=""/>
      <w:lvlJc w:val="left"/>
      <w:pPr>
        <w:ind w:left="6060" w:hanging="360"/>
      </w:pPr>
      <w:rPr>
        <w:rFonts w:ascii="Wingdings" w:hAnsi="Wingdings" w:hint="default"/>
      </w:rPr>
    </w:lvl>
    <w:lvl w:ilvl="6" w:tplc="040C0001" w:tentative="1">
      <w:start w:val="1"/>
      <w:numFmt w:val="bullet"/>
      <w:lvlText w:val=""/>
      <w:lvlJc w:val="left"/>
      <w:pPr>
        <w:ind w:left="6780" w:hanging="360"/>
      </w:pPr>
      <w:rPr>
        <w:rFonts w:ascii="Symbol" w:hAnsi="Symbol" w:hint="default"/>
      </w:rPr>
    </w:lvl>
    <w:lvl w:ilvl="7" w:tplc="040C0003" w:tentative="1">
      <w:start w:val="1"/>
      <w:numFmt w:val="bullet"/>
      <w:lvlText w:val="o"/>
      <w:lvlJc w:val="left"/>
      <w:pPr>
        <w:ind w:left="7500" w:hanging="360"/>
      </w:pPr>
      <w:rPr>
        <w:rFonts w:ascii="Courier New" w:hAnsi="Courier New" w:cs="Courier New" w:hint="default"/>
      </w:rPr>
    </w:lvl>
    <w:lvl w:ilvl="8" w:tplc="040C0005" w:tentative="1">
      <w:start w:val="1"/>
      <w:numFmt w:val="bullet"/>
      <w:lvlText w:val=""/>
      <w:lvlJc w:val="left"/>
      <w:pPr>
        <w:ind w:left="8220" w:hanging="360"/>
      </w:pPr>
      <w:rPr>
        <w:rFonts w:ascii="Wingdings" w:hAnsi="Wingdings" w:hint="default"/>
      </w:rPr>
    </w:lvl>
  </w:abstractNum>
  <w:abstractNum w:abstractNumId="12">
    <w:nsid w:val="49EA5332"/>
    <w:multiLevelType w:val="hybridMultilevel"/>
    <w:tmpl w:val="8C0A06E2"/>
    <w:lvl w:ilvl="0" w:tplc="8CAC2FE0">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E82191"/>
    <w:multiLevelType w:val="hybridMultilevel"/>
    <w:tmpl w:val="EA788C00"/>
    <w:lvl w:ilvl="0" w:tplc="F1B425DA">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711217"/>
    <w:multiLevelType w:val="hybridMultilevel"/>
    <w:tmpl w:val="808054D8"/>
    <w:lvl w:ilvl="0" w:tplc="F1B425DA">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D67195"/>
    <w:multiLevelType w:val="hybridMultilevel"/>
    <w:tmpl w:val="772084B4"/>
    <w:lvl w:ilvl="0" w:tplc="F1B425DA">
      <w:start w:val="1"/>
      <w:numFmt w:val="bullet"/>
      <w:lvlText w:val="o"/>
      <w:lvlJc w:val="left"/>
      <w:pPr>
        <w:ind w:left="3135" w:hanging="360"/>
      </w:pPr>
      <w:rPr>
        <w:rFonts w:ascii="Courier New" w:hAnsi="Courier New" w:cs="Courier New" w:hint="default"/>
        <w:sz w:val="36"/>
        <w:szCs w:val="36"/>
      </w:rPr>
    </w:lvl>
    <w:lvl w:ilvl="1" w:tplc="040C0003" w:tentative="1">
      <w:start w:val="1"/>
      <w:numFmt w:val="bullet"/>
      <w:lvlText w:val="o"/>
      <w:lvlJc w:val="left"/>
      <w:pPr>
        <w:ind w:left="3855" w:hanging="360"/>
      </w:pPr>
      <w:rPr>
        <w:rFonts w:ascii="Courier New" w:hAnsi="Courier New" w:cs="Courier New" w:hint="default"/>
      </w:rPr>
    </w:lvl>
    <w:lvl w:ilvl="2" w:tplc="040C0005" w:tentative="1">
      <w:start w:val="1"/>
      <w:numFmt w:val="bullet"/>
      <w:lvlText w:val=""/>
      <w:lvlJc w:val="left"/>
      <w:pPr>
        <w:ind w:left="4575" w:hanging="360"/>
      </w:pPr>
      <w:rPr>
        <w:rFonts w:ascii="Wingdings" w:hAnsi="Wingdings" w:hint="default"/>
      </w:rPr>
    </w:lvl>
    <w:lvl w:ilvl="3" w:tplc="040C0001" w:tentative="1">
      <w:start w:val="1"/>
      <w:numFmt w:val="bullet"/>
      <w:lvlText w:val=""/>
      <w:lvlJc w:val="left"/>
      <w:pPr>
        <w:ind w:left="5295" w:hanging="360"/>
      </w:pPr>
      <w:rPr>
        <w:rFonts w:ascii="Symbol" w:hAnsi="Symbol" w:hint="default"/>
      </w:rPr>
    </w:lvl>
    <w:lvl w:ilvl="4" w:tplc="040C0003" w:tentative="1">
      <w:start w:val="1"/>
      <w:numFmt w:val="bullet"/>
      <w:lvlText w:val="o"/>
      <w:lvlJc w:val="left"/>
      <w:pPr>
        <w:ind w:left="6015" w:hanging="360"/>
      </w:pPr>
      <w:rPr>
        <w:rFonts w:ascii="Courier New" w:hAnsi="Courier New" w:cs="Courier New" w:hint="default"/>
      </w:rPr>
    </w:lvl>
    <w:lvl w:ilvl="5" w:tplc="040C0005" w:tentative="1">
      <w:start w:val="1"/>
      <w:numFmt w:val="bullet"/>
      <w:lvlText w:val=""/>
      <w:lvlJc w:val="left"/>
      <w:pPr>
        <w:ind w:left="6735" w:hanging="360"/>
      </w:pPr>
      <w:rPr>
        <w:rFonts w:ascii="Wingdings" w:hAnsi="Wingdings" w:hint="default"/>
      </w:rPr>
    </w:lvl>
    <w:lvl w:ilvl="6" w:tplc="040C0001" w:tentative="1">
      <w:start w:val="1"/>
      <w:numFmt w:val="bullet"/>
      <w:lvlText w:val=""/>
      <w:lvlJc w:val="left"/>
      <w:pPr>
        <w:ind w:left="7455" w:hanging="360"/>
      </w:pPr>
      <w:rPr>
        <w:rFonts w:ascii="Symbol" w:hAnsi="Symbol" w:hint="default"/>
      </w:rPr>
    </w:lvl>
    <w:lvl w:ilvl="7" w:tplc="040C0003" w:tentative="1">
      <w:start w:val="1"/>
      <w:numFmt w:val="bullet"/>
      <w:lvlText w:val="o"/>
      <w:lvlJc w:val="left"/>
      <w:pPr>
        <w:ind w:left="8175" w:hanging="360"/>
      </w:pPr>
      <w:rPr>
        <w:rFonts w:ascii="Courier New" w:hAnsi="Courier New" w:cs="Courier New" w:hint="default"/>
      </w:rPr>
    </w:lvl>
    <w:lvl w:ilvl="8" w:tplc="040C0005" w:tentative="1">
      <w:start w:val="1"/>
      <w:numFmt w:val="bullet"/>
      <w:lvlText w:val=""/>
      <w:lvlJc w:val="left"/>
      <w:pPr>
        <w:ind w:left="8895" w:hanging="360"/>
      </w:pPr>
      <w:rPr>
        <w:rFonts w:ascii="Wingdings" w:hAnsi="Wingdings" w:hint="default"/>
      </w:rPr>
    </w:lvl>
  </w:abstractNum>
  <w:abstractNum w:abstractNumId="16">
    <w:nsid w:val="59C52DD4"/>
    <w:multiLevelType w:val="hybridMultilevel"/>
    <w:tmpl w:val="C590DB04"/>
    <w:lvl w:ilvl="0" w:tplc="F1B425DA">
      <w:start w:val="1"/>
      <w:numFmt w:val="bullet"/>
      <w:lvlText w:val="o"/>
      <w:lvlJc w:val="left"/>
      <w:pPr>
        <w:ind w:left="1695" w:hanging="360"/>
      </w:pPr>
      <w:rPr>
        <w:rFonts w:ascii="Courier New" w:hAnsi="Courier New" w:cs="Courier New" w:hint="default"/>
        <w:sz w:val="36"/>
        <w:szCs w:val="36"/>
      </w:rPr>
    </w:lvl>
    <w:lvl w:ilvl="1" w:tplc="040C0003">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7">
    <w:nsid w:val="5ADA2E53"/>
    <w:multiLevelType w:val="hybridMultilevel"/>
    <w:tmpl w:val="DD7C7F08"/>
    <w:lvl w:ilvl="0" w:tplc="B388EBBC">
      <w:start w:val="1"/>
      <w:numFmt w:val="bullet"/>
      <w:lvlText w:val="o"/>
      <w:lvlJc w:val="left"/>
      <w:pPr>
        <w:ind w:left="1485" w:hanging="360"/>
      </w:pPr>
      <w:rPr>
        <w:rFonts w:ascii="Courier New" w:hAnsi="Courier New" w:cs="Courier New" w:hint="default"/>
        <w:sz w:val="36"/>
        <w:szCs w:val="36"/>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615009FF"/>
    <w:multiLevelType w:val="hybridMultilevel"/>
    <w:tmpl w:val="A01E3686"/>
    <w:lvl w:ilvl="0" w:tplc="F1B425DA">
      <w:start w:val="1"/>
      <w:numFmt w:val="bullet"/>
      <w:lvlText w:val="o"/>
      <w:lvlJc w:val="left"/>
      <w:pPr>
        <w:ind w:left="1695" w:hanging="360"/>
      </w:pPr>
      <w:rPr>
        <w:rFonts w:ascii="Courier New" w:hAnsi="Courier New" w:cs="Courier New" w:hint="default"/>
        <w:sz w:val="36"/>
        <w:szCs w:val="36"/>
      </w:rPr>
    </w:lvl>
    <w:lvl w:ilvl="1" w:tplc="14882A74">
      <w:start w:val="1"/>
      <w:numFmt w:val="bullet"/>
      <w:lvlText w:val="o"/>
      <w:lvlJc w:val="left"/>
      <w:pPr>
        <w:ind w:left="2415" w:hanging="360"/>
      </w:pPr>
      <w:rPr>
        <w:rFonts w:ascii="Courier New" w:hAnsi="Courier New" w:cs="Courier New" w:hint="default"/>
        <w:sz w:val="36"/>
        <w:szCs w:val="36"/>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9">
    <w:nsid w:val="67A560CF"/>
    <w:multiLevelType w:val="hybridMultilevel"/>
    <w:tmpl w:val="6C3461B0"/>
    <w:lvl w:ilvl="0" w:tplc="F1B425DA">
      <w:start w:val="1"/>
      <w:numFmt w:val="bullet"/>
      <w:lvlText w:val="o"/>
      <w:lvlJc w:val="left"/>
      <w:pPr>
        <w:ind w:left="1695" w:hanging="360"/>
      </w:pPr>
      <w:rPr>
        <w:rFonts w:ascii="Courier New" w:hAnsi="Courier New" w:cs="Courier New" w:hint="default"/>
        <w:sz w:val="36"/>
        <w:szCs w:val="36"/>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0">
    <w:nsid w:val="6AB20024"/>
    <w:multiLevelType w:val="hybridMultilevel"/>
    <w:tmpl w:val="07746FCA"/>
    <w:lvl w:ilvl="0" w:tplc="F1B425DA">
      <w:start w:val="1"/>
      <w:numFmt w:val="bullet"/>
      <w:lvlText w:val="o"/>
      <w:lvlJc w:val="left"/>
      <w:pPr>
        <w:ind w:left="1695" w:hanging="360"/>
      </w:pPr>
      <w:rPr>
        <w:rFonts w:ascii="Courier New" w:hAnsi="Courier New" w:cs="Courier New" w:hint="default"/>
        <w:sz w:val="36"/>
        <w:szCs w:val="36"/>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21">
    <w:nsid w:val="6EAF0DB4"/>
    <w:multiLevelType w:val="hybridMultilevel"/>
    <w:tmpl w:val="EBBAC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DA0EBD"/>
    <w:multiLevelType w:val="hybridMultilevel"/>
    <w:tmpl w:val="461E7F66"/>
    <w:lvl w:ilvl="0" w:tplc="040C0003">
      <w:start w:val="1"/>
      <w:numFmt w:val="bullet"/>
      <w:lvlText w:val="o"/>
      <w:lvlJc w:val="left"/>
      <w:pPr>
        <w:ind w:left="1648" w:hanging="360"/>
      </w:pPr>
      <w:rPr>
        <w:rFonts w:ascii="Courier New" w:hAnsi="Courier New" w:cs="Courier New"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3">
    <w:nsid w:val="75DE1BE1"/>
    <w:multiLevelType w:val="hybridMultilevel"/>
    <w:tmpl w:val="1B668304"/>
    <w:lvl w:ilvl="0" w:tplc="9EA460EA">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7"/>
  </w:num>
  <w:num w:numId="5">
    <w:abstractNumId w:val="23"/>
  </w:num>
  <w:num w:numId="6">
    <w:abstractNumId w:val="4"/>
  </w:num>
  <w:num w:numId="7">
    <w:abstractNumId w:val="9"/>
  </w:num>
  <w:num w:numId="8">
    <w:abstractNumId w:val="22"/>
  </w:num>
  <w:num w:numId="9">
    <w:abstractNumId w:val="2"/>
  </w:num>
  <w:num w:numId="10">
    <w:abstractNumId w:val="7"/>
  </w:num>
  <w:num w:numId="11">
    <w:abstractNumId w:val="3"/>
  </w:num>
  <w:num w:numId="12">
    <w:abstractNumId w:val="16"/>
  </w:num>
  <w:num w:numId="13">
    <w:abstractNumId w:val="14"/>
  </w:num>
  <w:num w:numId="14">
    <w:abstractNumId w:val="5"/>
  </w:num>
  <w:num w:numId="15">
    <w:abstractNumId w:val="6"/>
  </w:num>
  <w:num w:numId="16">
    <w:abstractNumId w:val="18"/>
  </w:num>
  <w:num w:numId="17">
    <w:abstractNumId w:val="15"/>
  </w:num>
  <w:num w:numId="18">
    <w:abstractNumId w:val="13"/>
  </w:num>
  <w:num w:numId="19">
    <w:abstractNumId w:val="1"/>
  </w:num>
  <w:num w:numId="20">
    <w:abstractNumId w:val="19"/>
  </w:num>
  <w:num w:numId="21">
    <w:abstractNumId w:val="10"/>
  </w:num>
  <w:num w:numId="22">
    <w:abstractNumId w:val="1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BE"/>
    <w:rsid w:val="000472BE"/>
    <w:rsid w:val="000C5193"/>
    <w:rsid w:val="001A531F"/>
    <w:rsid w:val="00452BFE"/>
    <w:rsid w:val="005A487D"/>
    <w:rsid w:val="00C70D8A"/>
    <w:rsid w:val="00E45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B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2BE"/>
    <w:rPr>
      <w:rFonts w:ascii="Tahoma" w:eastAsia="Calibri" w:hAnsi="Tahoma" w:cs="Tahoma"/>
      <w:sz w:val="16"/>
      <w:szCs w:val="16"/>
    </w:rPr>
  </w:style>
  <w:style w:type="paragraph" w:styleId="Paragraphedeliste">
    <w:name w:val="List Paragraph"/>
    <w:basedOn w:val="Normal"/>
    <w:uiPriority w:val="34"/>
    <w:qFormat/>
    <w:rsid w:val="000472BE"/>
    <w:pPr>
      <w:ind w:left="720"/>
      <w:contextualSpacing/>
    </w:pPr>
  </w:style>
  <w:style w:type="table" w:styleId="Grilledutableau">
    <w:name w:val="Table Grid"/>
    <w:basedOn w:val="TableauNormal"/>
    <w:uiPriority w:val="59"/>
    <w:rsid w:val="0004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7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B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72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72BE"/>
    <w:rPr>
      <w:rFonts w:ascii="Tahoma" w:eastAsia="Calibri" w:hAnsi="Tahoma" w:cs="Tahoma"/>
      <w:sz w:val="16"/>
      <w:szCs w:val="16"/>
    </w:rPr>
  </w:style>
  <w:style w:type="paragraph" w:styleId="Paragraphedeliste">
    <w:name w:val="List Paragraph"/>
    <w:basedOn w:val="Normal"/>
    <w:uiPriority w:val="34"/>
    <w:qFormat/>
    <w:rsid w:val="000472BE"/>
    <w:pPr>
      <w:ind w:left="720"/>
      <w:contextualSpacing/>
    </w:pPr>
  </w:style>
  <w:style w:type="table" w:styleId="Grilledutableau">
    <w:name w:val="Table Grid"/>
    <w:basedOn w:val="TableauNormal"/>
    <w:uiPriority w:val="59"/>
    <w:rsid w:val="0004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7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 74</dc:creator>
  <cp:lastModifiedBy>Dsd 74</cp:lastModifiedBy>
  <cp:revision>1</cp:revision>
  <dcterms:created xsi:type="dcterms:W3CDTF">2017-11-09T13:22:00Z</dcterms:created>
  <dcterms:modified xsi:type="dcterms:W3CDTF">2017-11-09T14:20:00Z</dcterms:modified>
</cp:coreProperties>
</file>