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472A7" w14:textId="6EB3556E" w:rsidR="009A5425" w:rsidRDefault="00882FE9" w:rsidP="00C26814">
      <w:pPr>
        <w:pStyle w:val="Titre1"/>
      </w:pPr>
      <w:r>
        <w:t>MACHINE LEARNING</w:t>
      </w:r>
    </w:p>
    <w:p w14:paraId="304F292A" w14:textId="77777777" w:rsidR="00BA5E2E" w:rsidRPr="00BA5E2E" w:rsidRDefault="00BA5E2E" w:rsidP="00BA5E2E">
      <w:pPr>
        <w:pStyle w:val="Titre2"/>
      </w:pPr>
      <w:r>
        <w:rPr>
          <w:noProof/>
        </w:rPr>
        <mc:AlternateContent>
          <mc:Choice Requires="wps">
            <w:drawing>
              <wp:anchor distT="45720" distB="45720" distL="114300" distR="114300" simplePos="0" relativeHeight="251659264" behindDoc="0" locked="0" layoutInCell="1" allowOverlap="1" wp14:anchorId="30623EB3" wp14:editId="440C308B">
                <wp:simplePos x="0" y="0"/>
                <wp:positionH relativeFrom="column">
                  <wp:posOffset>42203</wp:posOffset>
                </wp:positionH>
                <wp:positionV relativeFrom="page">
                  <wp:posOffset>1547446</wp:posOffset>
                </wp:positionV>
                <wp:extent cx="5085471" cy="7343336"/>
                <wp:effectExtent l="0" t="0" r="127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5471" cy="7343336"/>
                        </a:xfrm>
                        <a:prstGeom prst="rect">
                          <a:avLst/>
                        </a:prstGeom>
                        <a:solidFill>
                          <a:srgbClr val="FFFFFF"/>
                        </a:solidFill>
                        <a:ln w="9525">
                          <a:noFill/>
                          <a:miter lim="800000"/>
                          <a:headEnd/>
                          <a:tailEnd/>
                        </a:ln>
                      </wps:spPr>
                      <wps:txbx>
                        <w:txbxContent>
                          <w:p w14:paraId="6CE4146A" w14:textId="79E28042" w:rsidR="00882FE9" w:rsidRDefault="00882FE9" w:rsidP="00882FE9">
                            <w:pPr>
                              <w:ind w:left="0"/>
                            </w:pPr>
                            <w:r>
                              <w:t xml:space="preserve">Dans cette activité conçue pour les élèves de 6ème, un modèle de </w:t>
                            </w:r>
                            <w:proofErr w:type="spellStart"/>
                            <w:r>
                              <w:t>deep</w:t>
                            </w:r>
                            <w:proofErr w:type="spellEnd"/>
                            <w:r>
                              <w:t xml:space="preserve"> </w:t>
                            </w:r>
                            <w:proofErr w:type="spellStart"/>
                            <w:r>
                              <w:t>learning</w:t>
                            </w:r>
                            <w:proofErr w:type="spellEnd"/>
                            <w:r>
                              <w:t xml:space="preserve"> est utilisé pour faire reconnaître les natures de quadrilatères. Ce sont les élèves qui développent un programme qui emploie </w:t>
                            </w:r>
                            <w:proofErr w:type="spellStart"/>
                            <w:r>
                              <w:t>MobileNet</w:t>
                            </w:r>
                            <w:proofErr w:type="spellEnd"/>
                            <w:r>
                              <w:t xml:space="preserve"> pour identifier et classifier différents types de quadrilatères, comme les carrés, les rectangles, les losanges et les trapèzes.</w:t>
                            </w:r>
                          </w:p>
                          <w:p w14:paraId="04F014CE" w14:textId="77777777" w:rsidR="00882FE9" w:rsidRDefault="00882FE9" w:rsidP="00882FE9">
                            <w:pPr>
                              <w:ind w:left="0"/>
                            </w:pPr>
                          </w:p>
                          <w:p w14:paraId="122DBC0E" w14:textId="77777777" w:rsidR="00882FE9" w:rsidRDefault="00882FE9" w:rsidP="00882FE9">
                            <w:pPr>
                              <w:ind w:left="0"/>
                            </w:pPr>
                            <w:r>
                              <w:t xml:space="preserve">L'activité commence par une introduction aux principes de l'intelligence artificielle et du </w:t>
                            </w:r>
                            <w:proofErr w:type="spellStart"/>
                            <w:r>
                              <w:t>deep</w:t>
                            </w:r>
                            <w:proofErr w:type="spellEnd"/>
                            <w:r>
                              <w:t xml:space="preserve"> </w:t>
                            </w:r>
                            <w:proofErr w:type="spellStart"/>
                            <w:r>
                              <w:t>learning</w:t>
                            </w:r>
                            <w:proofErr w:type="spellEnd"/>
                            <w:r>
                              <w:t xml:space="preserve">, illustrant la manière dont ces technologies sont utilisées pour la reconnaissance d'images. </w:t>
                            </w:r>
                          </w:p>
                          <w:p w14:paraId="6BA95809" w14:textId="77777777" w:rsidR="001A5773" w:rsidRDefault="001A5773" w:rsidP="00882FE9">
                            <w:pPr>
                              <w:ind w:left="0"/>
                            </w:pPr>
                          </w:p>
                          <w:p w14:paraId="095AE4B4" w14:textId="18B8E4FF" w:rsidR="00882FE9" w:rsidRDefault="00882FE9" w:rsidP="00882FE9">
                            <w:pPr>
                              <w:ind w:left="0"/>
                            </w:pPr>
                            <w:r>
                              <w:t>Lors de cette activité, les élèves révisent et approfondissent leurs connaissances sur les propriétés des quadrilatères en programmant eux-mêmes la machine.</w:t>
                            </w:r>
                          </w:p>
                          <w:p w14:paraId="3E5A2768" w14:textId="77777777" w:rsidR="005739A3" w:rsidRDefault="005739A3" w:rsidP="00257C3C">
                            <w:pPr>
                              <w:ind w:left="0"/>
                            </w:pPr>
                          </w:p>
                          <w:p w14:paraId="5A016DA4" w14:textId="5D0FB330" w:rsidR="00257C3C" w:rsidRDefault="00257C3C" w:rsidP="00257C3C">
                            <w:pPr>
                              <w:ind w:left="0"/>
                            </w:pPr>
                            <w:r>
                              <w:t>La partie programmation est très simple. Il s’agit juste d’utiliser quelques instructions et évènements.</w:t>
                            </w:r>
                          </w:p>
                          <w:p w14:paraId="53D2D34F" w14:textId="77777777" w:rsidR="00257C3C" w:rsidRDefault="00257C3C" w:rsidP="001A5773">
                            <w:pPr>
                              <w:ind w:left="0"/>
                            </w:pPr>
                          </w:p>
                          <w:p w14:paraId="455CCD6F" w14:textId="77777777" w:rsidR="001A5773" w:rsidRDefault="001A5773" w:rsidP="00882FE9">
                            <w:pPr>
                              <w:ind w:left="0"/>
                            </w:pPr>
                          </w:p>
                          <w:p w14:paraId="17E2A63E" w14:textId="30E613AC" w:rsidR="00630BAA" w:rsidRPr="00E576C2" w:rsidRDefault="00630BAA" w:rsidP="00882FE9">
                            <w:pPr>
                              <w:ind w:left="0"/>
                            </w:pPr>
                          </w:p>
                        </w:txbxContent>
                      </wps:txbx>
                      <wps:bodyPr rot="0" vert="horz" wrap="square" lIns="9144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623EB3" id="_x0000_t202" coordsize="21600,21600" o:spt="202" path="m,l,21600r21600,l21600,xe">
                <v:stroke joinstyle="miter"/>
                <v:path gradientshapeok="t" o:connecttype="rect"/>
              </v:shapetype>
              <v:shape id="Zone de texte 2" o:spid="_x0000_s1026" type="#_x0000_t202" style="position:absolute;left:0;text-align:left;margin-left:3.3pt;margin-top:121.85pt;width:400.45pt;height:578.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" stroked="f">
                <v:textbox inset=",,2.5mm">
                  <w:txbxContent>
                    <w:p w14:paraId="6CE4146A" w14:textId="79E28042" w:rsidR="00882FE9" w:rsidRDefault="00882FE9" w:rsidP="00882FE9">
                      <w:pPr>
                        <w:ind w:left="0"/>
                      </w:pPr>
                      <w:r>
                        <w:t xml:space="preserve">Dans cette activité conçue pour les élèves de 6ème, un modèle de </w:t>
                      </w:r>
                      <w:proofErr w:type="spellStart"/>
                      <w:r>
                        <w:t>deep</w:t>
                      </w:r>
                      <w:proofErr w:type="spellEnd"/>
                      <w:r>
                        <w:t xml:space="preserve"> </w:t>
                      </w:r>
                      <w:proofErr w:type="spellStart"/>
                      <w:r>
                        <w:t>learning</w:t>
                      </w:r>
                      <w:proofErr w:type="spellEnd"/>
                      <w:r>
                        <w:t xml:space="preserve"> est utilisé pour faire reconnaître les natures de quadrilatères. Ce sont les élèves qui développent un programme qui emploie </w:t>
                      </w:r>
                      <w:proofErr w:type="spellStart"/>
                      <w:r>
                        <w:t>MobileNet</w:t>
                      </w:r>
                      <w:proofErr w:type="spellEnd"/>
                      <w:r>
                        <w:t xml:space="preserve"> pour identifier et classifier différents types de quadrilatères, comme les carrés, les rectangles, les losanges et les trapèzes.</w:t>
                      </w:r>
                    </w:p>
                    <w:p w14:paraId="04F014CE" w14:textId="77777777" w:rsidR="00882FE9" w:rsidRDefault="00882FE9" w:rsidP="00882FE9">
                      <w:pPr>
                        <w:ind w:left="0"/>
                      </w:pPr>
                    </w:p>
                    <w:p w14:paraId="122DBC0E" w14:textId="77777777" w:rsidR="00882FE9" w:rsidRDefault="00882FE9" w:rsidP="00882FE9">
                      <w:pPr>
                        <w:ind w:left="0"/>
                      </w:pPr>
                      <w:r>
                        <w:t xml:space="preserve">L'activité commence par une introduction aux principes de l'intelligence artificielle et du </w:t>
                      </w:r>
                      <w:proofErr w:type="spellStart"/>
                      <w:r>
                        <w:t>deep</w:t>
                      </w:r>
                      <w:proofErr w:type="spellEnd"/>
                      <w:r>
                        <w:t xml:space="preserve"> </w:t>
                      </w:r>
                      <w:proofErr w:type="spellStart"/>
                      <w:r>
                        <w:t>learning</w:t>
                      </w:r>
                      <w:proofErr w:type="spellEnd"/>
                      <w:r>
                        <w:t xml:space="preserve">, illustrant la manière dont ces technologies sont utilisées pour la reconnaissance d'images. </w:t>
                      </w:r>
                    </w:p>
                    <w:p w14:paraId="6BA95809" w14:textId="77777777" w:rsidR="001A5773" w:rsidRDefault="001A5773" w:rsidP="00882FE9">
                      <w:pPr>
                        <w:ind w:left="0"/>
                      </w:pPr>
                    </w:p>
                    <w:p w14:paraId="095AE4B4" w14:textId="18B8E4FF" w:rsidR="00882FE9" w:rsidRDefault="00882FE9" w:rsidP="00882FE9">
                      <w:pPr>
                        <w:ind w:left="0"/>
                      </w:pPr>
                      <w:r>
                        <w:t>Lors de cette activité, les élèves révisent et approfondissent leurs connaissances sur les propriétés des quadrilatères en programmant eux-mêmes la machine.</w:t>
                      </w:r>
                    </w:p>
                    <w:p w14:paraId="3E5A2768" w14:textId="77777777" w:rsidR="005739A3" w:rsidRDefault="005739A3" w:rsidP="00257C3C">
                      <w:pPr>
                        <w:ind w:left="0"/>
                      </w:pPr>
                    </w:p>
                    <w:p w14:paraId="5A016DA4" w14:textId="5D0FB330" w:rsidR="00257C3C" w:rsidRDefault="00257C3C" w:rsidP="00257C3C">
                      <w:pPr>
                        <w:ind w:left="0"/>
                      </w:pPr>
                      <w:r>
                        <w:t>L</w:t>
                      </w:r>
                      <w:r>
                        <w:t xml:space="preserve">a partie </w:t>
                      </w:r>
                      <w:r>
                        <w:t>programmation est très simple. Il s’agit juste d’utiliser quelques instructions et évènements.</w:t>
                      </w:r>
                    </w:p>
                    <w:p w14:paraId="53D2D34F" w14:textId="77777777" w:rsidR="00257C3C" w:rsidRDefault="00257C3C" w:rsidP="001A5773">
                      <w:pPr>
                        <w:ind w:left="0"/>
                      </w:pPr>
                    </w:p>
                    <w:p w14:paraId="455CCD6F" w14:textId="77777777" w:rsidR="001A5773" w:rsidRDefault="001A5773" w:rsidP="00882FE9">
                      <w:pPr>
                        <w:ind w:left="0"/>
                      </w:pPr>
                    </w:p>
                    <w:p w14:paraId="17E2A63E" w14:textId="30E613AC" w:rsidR="00630BAA" w:rsidRPr="00E576C2" w:rsidRDefault="00630BAA" w:rsidP="00882FE9">
                      <w:pPr>
                        <w:ind w:left="0"/>
                      </w:pPr>
                    </w:p>
                  </w:txbxContent>
                </v:textbox>
                <w10:wrap type="square" anchory="page"/>
              </v:shape>
            </w:pict>
          </mc:Fallback>
        </mc:AlternateContent>
      </w:r>
      <w:r w:rsidR="009A5425">
        <w:t>DESCRIPTIF</w:t>
      </w:r>
    </w:p>
    <w:p w14:paraId="67EB0872" w14:textId="77777777" w:rsidR="009A5425" w:rsidRDefault="009A5425" w:rsidP="009A5425">
      <w:pPr>
        <w:pStyle w:val="Titre2"/>
      </w:pPr>
      <w:r>
        <w:t>NIVEAU(X) DE CLASSE</w:t>
      </w:r>
    </w:p>
    <w:p w14:paraId="3EAFF599" w14:textId="5ECEFDC5" w:rsidR="00F21244" w:rsidRPr="00F21244" w:rsidRDefault="00000000" w:rsidP="004B56B4">
      <w:pPr>
        <w:tabs>
          <w:tab w:val="left" w:pos="1985"/>
          <w:tab w:val="left" w:pos="2835"/>
          <w:tab w:val="left" w:pos="3686"/>
          <w:tab w:val="left" w:pos="4536"/>
          <w:tab w:val="left" w:pos="5387"/>
          <w:tab w:val="left" w:pos="6237"/>
        </w:tabs>
        <w:spacing w:before="120"/>
        <w:ind w:left="1134"/>
        <w:rPr>
          <w:sz w:val="2"/>
          <w:szCs w:val="2"/>
        </w:rPr>
      </w:pPr>
      <w:sdt>
        <w:sdtPr>
          <w:id w:val="-1807550691"/>
          <w14:checkbox>
            <w14:checked w14:val="1"/>
            <w14:checkedState w14:val="2612" w14:font="MS Gothic"/>
            <w14:uncheckedState w14:val="2610" w14:font="MS Gothic"/>
          </w14:checkbox>
        </w:sdtPr>
        <w:sdtContent>
          <w:r w:rsidR="001A5773">
            <w:rPr>
              <w:rFonts w:ascii="MS Gothic" w:eastAsia="MS Gothic" w:hAnsi="MS Gothic" w:hint="eastAsia"/>
            </w:rPr>
            <w:t>☒</w:t>
          </w:r>
        </w:sdtContent>
      </w:sdt>
      <w:r w:rsidR="00886E9E">
        <w:t>6</w:t>
      </w:r>
      <w:r w:rsidR="00886E9E" w:rsidRPr="00886E9E">
        <w:rPr>
          <w:vertAlign w:val="superscript"/>
        </w:rPr>
        <w:t>ème</w:t>
      </w:r>
      <w:r w:rsidR="00886E9E">
        <w:tab/>
      </w:r>
      <w:sdt>
        <w:sdtPr>
          <w:id w:val="-442225553"/>
          <w14:checkbox>
            <w14:checked w14:val="0"/>
            <w14:checkedState w14:val="2612" w14:font="MS Gothic"/>
            <w14:uncheckedState w14:val="2610" w14:font="MS Gothic"/>
          </w14:checkbox>
        </w:sdtPr>
        <w:sdtContent>
          <w:r w:rsidR="007B5E00">
            <w:rPr>
              <w:rFonts w:ascii="MS Gothic" w:eastAsia="MS Gothic" w:hAnsi="MS Gothic" w:hint="eastAsia"/>
            </w:rPr>
            <w:t>☐</w:t>
          </w:r>
        </w:sdtContent>
      </w:sdt>
      <w:r w:rsidR="00886E9E">
        <w:t>5</w:t>
      </w:r>
      <w:r w:rsidR="00886E9E" w:rsidRPr="00886E9E">
        <w:rPr>
          <w:vertAlign w:val="superscript"/>
        </w:rPr>
        <w:t>ème</w:t>
      </w:r>
      <w:r w:rsidR="00886E9E">
        <w:tab/>
      </w:r>
      <w:sdt>
        <w:sdtPr>
          <w:id w:val="-614290257"/>
          <w14:checkbox>
            <w14:checked w14:val="0"/>
            <w14:checkedState w14:val="2612" w14:font="MS Gothic"/>
            <w14:uncheckedState w14:val="2610" w14:font="MS Gothic"/>
          </w14:checkbox>
        </w:sdtPr>
        <w:sdtContent>
          <w:r w:rsidR="007B5E00">
            <w:rPr>
              <w:rFonts w:ascii="MS Gothic" w:eastAsia="MS Gothic" w:hAnsi="MS Gothic" w:hint="eastAsia"/>
            </w:rPr>
            <w:t>☐</w:t>
          </w:r>
        </w:sdtContent>
      </w:sdt>
      <w:r w:rsidR="00886E9E">
        <w:t>4</w:t>
      </w:r>
      <w:r w:rsidR="00886E9E" w:rsidRPr="00886E9E">
        <w:rPr>
          <w:vertAlign w:val="superscript"/>
        </w:rPr>
        <w:t>ème</w:t>
      </w:r>
      <w:r w:rsidR="00886E9E">
        <w:t xml:space="preserve"> </w:t>
      </w:r>
      <w:r w:rsidR="00886E9E">
        <w:tab/>
      </w:r>
      <w:sdt>
        <w:sdtPr>
          <w:id w:val="165597560"/>
          <w14:checkbox>
            <w14:checked w14:val="0"/>
            <w14:checkedState w14:val="2612" w14:font="MS Gothic"/>
            <w14:uncheckedState w14:val="2610" w14:font="MS Gothic"/>
          </w14:checkbox>
        </w:sdtPr>
        <w:sdtContent>
          <w:r w:rsidR="001A5773">
            <w:rPr>
              <w:rFonts w:ascii="MS Gothic" w:eastAsia="MS Gothic" w:hAnsi="MS Gothic" w:hint="eastAsia"/>
            </w:rPr>
            <w:t>☐</w:t>
          </w:r>
        </w:sdtContent>
      </w:sdt>
      <w:r w:rsidR="00886E9E">
        <w:t>3</w:t>
      </w:r>
      <w:r w:rsidR="00886E9E" w:rsidRPr="00886E9E">
        <w:rPr>
          <w:vertAlign w:val="superscript"/>
        </w:rPr>
        <w:t>ème</w:t>
      </w:r>
      <w:r w:rsidR="00886E9E">
        <w:t xml:space="preserve"> </w:t>
      </w:r>
      <w:r w:rsidR="00F21244">
        <w:t xml:space="preserve"> </w:t>
      </w:r>
    </w:p>
    <w:p w14:paraId="7F6DD5E8" w14:textId="77777777" w:rsidR="00DF32D1" w:rsidRDefault="00DF1F0F" w:rsidP="00F21244">
      <w:pPr>
        <w:pStyle w:val="Titre3"/>
      </w:pPr>
      <w:r>
        <w:t>ALGORITHMIQUE</w:t>
      </w:r>
    </w:p>
    <w:p w14:paraId="33B411A1" w14:textId="77777777" w:rsidR="00987CAB" w:rsidRDefault="00DF1F0F" w:rsidP="00987CAB">
      <w:pPr>
        <w:pStyle w:val="Titre4"/>
      </w:pPr>
      <w:r>
        <w:t>Notions</w:t>
      </w:r>
      <w:r w:rsidR="00987CAB">
        <w:t xml:space="preserve"> travaillées</w:t>
      </w:r>
    </w:p>
    <w:tbl>
      <w:tblPr>
        <w:tblStyle w:val="Grilledutableau"/>
        <w:tblW w:w="3686" w:type="dxa"/>
        <w:tblBorders>
          <w:top w:val="single" w:sz="8" w:space="0" w:color="600000"/>
          <w:left w:val="none" w:sz="0" w:space="0" w:color="auto"/>
          <w:bottom w:val="single" w:sz="8" w:space="0" w:color="600000"/>
          <w:right w:val="none" w:sz="0" w:space="0" w:color="auto"/>
          <w:insideH w:val="single" w:sz="8" w:space="0" w:color="600000"/>
          <w:insideV w:val="none" w:sz="0" w:space="0" w:color="auto"/>
        </w:tblBorders>
        <w:tblLayout w:type="fixed"/>
        <w:tblLook w:val="04A0" w:firstRow="1" w:lastRow="0" w:firstColumn="1" w:lastColumn="0" w:noHBand="0" w:noVBand="1"/>
      </w:tblPr>
      <w:tblGrid>
        <w:gridCol w:w="993"/>
        <w:gridCol w:w="2693"/>
      </w:tblGrid>
      <w:tr w:rsidR="007B5E00" w14:paraId="4DBCA722" w14:textId="77777777" w:rsidTr="007B5E00">
        <w:trPr>
          <w:trHeight w:val="907"/>
        </w:trPr>
        <w:tc>
          <w:tcPr>
            <w:tcW w:w="993" w:type="dxa"/>
            <w:shd w:val="clear" w:color="auto" w:fill="385623" w:themeFill="accent6" w:themeFillShade="80"/>
            <w:vAlign w:val="center"/>
          </w:tcPr>
          <w:p w14:paraId="0EC6A11B" w14:textId="77777777" w:rsidR="007B5E00" w:rsidRPr="007B5E00" w:rsidRDefault="007B5E00" w:rsidP="00201806">
            <w:pPr>
              <w:pStyle w:val="Comptences"/>
              <w:keepLines/>
              <w:ind w:left="-107" w:right="-34"/>
              <w:jc w:val="center"/>
              <w:rPr>
                <w:color w:val="FFFFFF" w:themeColor="background1"/>
                <w:sz w:val="18"/>
                <w:szCs w:val="18"/>
              </w:rPr>
            </w:pPr>
            <w:r w:rsidRPr="007B5E00">
              <w:rPr>
                <w:noProof/>
                <w:color w:val="FFFFFF" w:themeColor="background1"/>
                <w:sz w:val="18"/>
                <w:szCs w:val="18"/>
              </w:rPr>
              <w:drawing>
                <wp:inline distT="0" distB="0" distL="0" distR="0" wp14:anchorId="3A43B7BC" wp14:editId="685F3076">
                  <wp:extent cx="576000" cy="576000"/>
                  <wp:effectExtent l="0" t="0" r="0" b="0"/>
                  <wp:docPr id="784149719" name="Graphique 16" descr="Icône de menu d'hamburger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49719" name="Graphique 784149719" descr="Icône de menu d'hamburger avec un remplissage uni"/>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76000" cy="576000"/>
                          </a:xfrm>
                          <a:prstGeom prst="rect">
                            <a:avLst/>
                          </a:prstGeom>
                        </pic:spPr>
                      </pic:pic>
                    </a:graphicData>
                  </a:graphic>
                </wp:inline>
              </w:drawing>
            </w:r>
          </w:p>
        </w:tc>
        <w:tc>
          <w:tcPr>
            <w:tcW w:w="2693" w:type="dxa"/>
            <w:shd w:val="clear" w:color="auto" w:fill="385623" w:themeFill="accent6" w:themeFillShade="80"/>
            <w:vAlign w:val="center"/>
          </w:tcPr>
          <w:p w14:paraId="751F52E9" w14:textId="77777777" w:rsidR="007B5E00" w:rsidRPr="007B5E00" w:rsidRDefault="007B5E00" w:rsidP="00201806">
            <w:pPr>
              <w:pStyle w:val="Comptences"/>
              <w:ind w:left="-109" w:right="317"/>
              <w:jc w:val="center"/>
              <w:rPr>
                <w:color w:val="FFFFFF" w:themeColor="background1"/>
                <w:sz w:val="24"/>
                <w:szCs w:val="32"/>
              </w:rPr>
            </w:pPr>
            <w:r w:rsidRPr="007B5E00">
              <w:rPr>
                <w:color w:val="FFFFFF" w:themeColor="background1"/>
                <w:sz w:val="24"/>
                <w:szCs w:val="32"/>
              </w:rPr>
              <w:t>Enchaînement d’instructions</w:t>
            </w:r>
          </w:p>
        </w:tc>
      </w:tr>
      <w:tr w:rsidR="007B5E00" w14:paraId="2773F6BC" w14:textId="77777777" w:rsidTr="007B5E00">
        <w:trPr>
          <w:trHeight w:val="907"/>
        </w:trPr>
        <w:tc>
          <w:tcPr>
            <w:tcW w:w="993" w:type="dxa"/>
            <w:shd w:val="clear" w:color="auto" w:fill="385623" w:themeFill="accent6" w:themeFillShade="80"/>
            <w:vAlign w:val="center"/>
          </w:tcPr>
          <w:p w14:paraId="5964B22B" w14:textId="77777777" w:rsidR="007B5E00" w:rsidRPr="007B5E00" w:rsidRDefault="007B5E00" w:rsidP="00201806">
            <w:pPr>
              <w:pStyle w:val="Comptences"/>
              <w:keepLines/>
              <w:ind w:left="-107" w:right="-34"/>
              <w:jc w:val="center"/>
              <w:rPr>
                <w:color w:val="FFFFFF" w:themeColor="background1"/>
                <w:sz w:val="18"/>
                <w:szCs w:val="18"/>
              </w:rPr>
            </w:pPr>
            <w:r w:rsidRPr="007B5E00">
              <w:rPr>
                <w:noProof/>
                <w:color w:val="FFFFFF" w:themeColor="background1"/>
                <w:sz w:val="18"/>
                <w:szCs w:val="18"/>
              </w:rPr>
              <w:drawing>
                <wp:inline distT="0" distB="0" distL="0" distR="0" wp14:anchorId="52A4F59B" wp14:editId="2F9E563D">
                  <wp:extent cx="576000" cy="576000"/>
                  <wp:effectExtent l="0" t="0" r="0" b="0"/>
                  <wp:docPr id="1153783038" name="Graphique 15" descr="Drapeau de cours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783038" name="Graphique 1153783038" descr="Drapeau de course avec un remplissage uni"/>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76000" cy="576000"/>
                          </a:xfrm>
                          <a:prstGeom prst="rect">
                            <a:avLst/>
                          </a:prstGeom>
                        </pic:spPr>
                      </pic:pic>
                    </a:graphicData>
                  </a:graphic>
                </wp:inline>
              </w:drawing>
            </w:r>
          </w:p>
        </w:tc>
        <w:tc>
          <w:tcPr>
            <w:tcW w:w="2693" w:type="dxa"/>
            <w:shd w:val="clear" w:color="auto" w:fill="385623" w:themeFill="accent6" w:themeFillShade="80"/>
            <w:vAlign w:val="center"/>
          </w:tcPr>
          <w:p w14:paraId="07140E44" w14:textId="77777777" w:rsidR="007B5E00" w:rsidRPr="007B5E00" w:rsidRDefault="007B5E00" w:rsidP="00201806">
            <w:pPr>
              <w:pStyle w:val="Comptences"/>
              <w:ind w:left="-109" w:right="317"/>
              <w:jc w:val="center"/>
              <w:rPr>
                <w:color w:val="FFFFFF" w:themeColor="background1"/>
                <w:sz w:val="24"/>
                <w:szCs w:val="32"/>
              </w:rPr>
            </w:pPr>
            <w:r w:rsidRPr="007B5E00">
              <w:rPr>
                <w:color w:val="FFFFFF" w:themeColor="background1"/>
                <w:sz w:val="24"/>
                <w:szCs w:val="32"/>
              </w:rPr>
              <w:t>Évènement</w:t>
            </w:r>
          </w:p>
        </w:tc>
      </w:tr>
    </w:tbl>
    <w:p w14:paraId="78F08966" w14:textId="77777777" w:rsidR="00987CAB" w:rsidRDefault="00DF1F0F" w:rsidP="00987CAB">
      <w:pPr>
        <w:pStyle w:val="Titre3"/>
      </w:pPr>
      <w:r>
        <w:t>MATHÉMATIQUES</w:t>
      </w:r>
    </w:p>
    <w:p w14:paraId="0AF7976A" w14:textId="788E2C7B" w:rsidR="00E576C2" w:rsidRDefault="00C41772" w:rsidP="00D57EFB">
      <w:pPr>
        <w:pStyle w:val="Paragraphedeliste"/>
        <w:numPr>
          <w:ilvl w:val="0"/>
          <w:numId w:val="6"/>
        </w:numPr>
      </w:pPr>
      <w:r>
        <w:t>Classification des quadrilatères</w:t>
      </w:r>
    </w:p>
    <w:p w14:paraId="64B5D3DE" w14:textId="035DC9F7" w:rsidR="00A85E2D" w:rsidRDefault="00A85E2D" w:rsidP="00562069">
      <w:pPr>
        <w:pStyle w:val="Paragraphedeliste"/>
        <w:numPr>
          <w:ilvl w:val="0"/>
          <w:numId w:val="6"/>
        </w:numPr>
        <w:sectPr w:rsidR="00A85E2D" w:rsidSect="002C7BE8">
          <w:headerReference w:type="default" r:id="rId12"/>
          <w:footerReference w:type="default" r:id="rId13"/>
          <w:type w:val="continuous"/>
          <w:pgSz w:w="11906" w:h="16838"/>
          <w:pgMar w:top="1491" w:right="0" w:bottom="284" w:left="0" w:header="0" w:footer="709" w:gutter="0"/>
          <w:cols w:num="2" w:sep="1" w:space="57" w:equalWidth="0">
            <w:col w:w="8222" w:space="57"/>
            <w:col w:w="3627"/>
          </w:cols>
          <w:docGrid w:linePitch="360"/>
        </w:sectPr>
      </w:pPr>
    </w:p>
    <w:p w14:paraId="6C929EEB" w14:textId="7EF20C81" w:rsidR="00683F20" w:rsidRDefault="00683F20" w:rsidP="00683F20">
      <w:pPr>
        <w:pStyle w:val="Bandetitre1"/>
        <w:ind w:right="-282"/>
      </w:pPr>
      <w:r>
        <w:rPr>
          <w:rFonts w:eastAsia="Microsoft YaHei UI"/>
          <w:noProof/>
          <w:sz w:val="74"/>
          <w:szCs w:val="74"/>
          <w:lang w:eastAsia="fr-FR"/>
        </w:rPr>
        <w:lastRenderedPageBreak/>
        <mc:AlternateContent>
          <mc:Choice Requires="wps">
            <w:drawing>
              <wp:anchor distT="0" distB="0" distL="114300" distR="114300" simplePos="0" relativeHeight="251666432" behindDoc="0" locked="0" layoutInCell="1" allowOverlap="1" wp14:anchorId="0BBA3083" wp14:editId="0CB35B7B">
                <wp:simplePos x="0" y="0"/>
                <wp:positionH relativeFrom="column">
                  <wp:posOffset>4624026</wp:posOffset>
                </wp:positionH>
                <wp:positionV relativeFrom="paragraph">
                  <wp:posOffset>-35298</wp:posOffset>
                </wp:positionV>
                <wp:extent cx="2540" cy="7564120"/>
                <wp:effectExtent l="12700" t="12700" r="22860" b="5080"/>
                <wp:wrapNone/>
                <wp:docPr id="1333506661" name="Connecteur droit 1"/>
                <wp:cNvGraphicFramePr/>
                <a:graphic xmlns:a="http://schemas.openxmlformats.org/drawingml/2006/main">
                  <a:graphicData uri="http://schemas.microsoft.com/office/word/2010/wordprocessingShape">
                    <wps:wsp>
                      <wps:cNvCnPr/>
                      <wps:spPr>
                        <a:xfrm flipV="1">
                          <a:off x="0" y="0"/>
                          <a:ext cx="2540" cy="7564120"/>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7B689C" id="Connecteur droit 1"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1pt,-2.8pt" to="364.3pt,592.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" strokecolor="black [3200]" strokeweight="1.5pt">
                <v:stroke dashstyle="dash" joinstyle="miter"/>
              </v:line>
            </w:pict>
          </mc:Fallback>
        </mc:AlternateContent>
      </w:r>
      <w:r>
        <w:rPr>
          <w:rFonts w:eastAsia="Microsoft YaHei UI"/>
          <w:noProof/>
          <w:sz w:val="74"/>
          <w:szCs w:val="74"/>
          <w:lang w:eastAsia="fr-FR"/>
        </w:rPr>
        <mc:AlternateContent>
          <mc:Choice Requires="wps">
            <w:drawing>
              <wp:anchor distT="0" distB="0" distL="114300" distR="114300" simplePos="0" relativeHeight="251665408" behindDoc="0" locked="0" layoutInCell="1" allowOverlap="1" wp14:anchorId="7D1F9679" wp14:editId="5AFF77CC">
                <wp:simplePos x="0" y="0"/>
                <wp:positionH relativeFrom="column">
                  <wp:posOffset>-899795</wp:posOffset>
                </wp:positionH>
                <wp:positionV relativeFrom="paragraph">
                  <wp:posOffset>0</wp:posOffset>
                </wp:positionV>
                <wp:extent cx="497205" cy="7569200"/>
                <wp:effectExtent l="0" t="0" r="0" b="0"/>
                <wp:wrapNone/>
                <wp:docPr id="1206038762" name="Zone de texte 1"/>
                <wp:cNvGraphicFramePr/>
                <a:graphic xmlns:a="http://schemas.openxmlformats.org/drawingml/2006/main">
                  <a:graphicData uri="http://schemas.microsoft.com/office/word/2010/wordprocessingShape">
                    <wps:wsp>
                      <wps:cNvSpPr txBox="1"/>
                      <wps:spPr>
                        <a:xfrm>
                          <a:off x="0" y="0"/>
                          <a:ext cx="497205" cy="7569200"/>
                        </a:xfrm>
                        <a:prstGeom prst="rect">
                          <a:avLst/>
                        </a:prstGeom>
                        <a:solidFill>
                          <a:srgbClr val="00B050"/>
                        </a:solidFill>
                        <a:ln w="6350">
                          <a:noFill/>
                        </a:ln>
                      </wps:spPr>
                      <wps:txbx>
                        <w:txbxContent>
                          <w:p w14:paraId="71D3FCB5" w14:textId="77777777" w:rsidR="00683F20" w:rsidRPr="0022347E" w:rsidRDefault="00683F20" w:rsidP="00683F20">
                            <w:pPr>
                              <w:ind w:left="0"/>
                              <w:jc w:val="center"/>
                              <w:rPr>
                                <w:color w:val="FFFFFF" w:themeColor="background1"/>
                                <w:sz w:val="44"/>
                                <w:szCs w:val="40"/>
                              </w:rPr>
                            </w:pPr>
                            <w:r w:rsidRPr="0022347E">
                              <w:rPr>
                                <w:color w:val="FFFFFF" w:themeColor="background1"/>
                                <w:sz w:val="44"/>
                                <w:szCs w:val="40"/>
                              </w:rPr>
                              <w:t xml:space="preserve">ACTIVITÉ </w:t>
                            </w:r>
                            <w:r>
                              <w:rPr>
                                <w:color w:val="FFFFFF" w:themeColor="background1"/>
                                <w:sz w:val="44"/>
                                <w:szCs w:val="40"/>
                              </w:rPr>
                              <w:t>PROGRAMMATION</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F9679" id="Zone de texte 1" o:spid="_x0000_s1027" type="#_x0000_t202" style="position:absolute;left:0;text-align:left;margin-left:-70.85pt;margin-top:0;width:39.15pt;height:5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" fillcolor="#00b050" stroked="f" strokeweight=".5pt">
                <v:textbox style="layout-flow:vertical;mso-layout-flow-alt:bottom-to-top">
                  <w:txbxContent>
                    <w:p w14:paraId="71D3FCB5" w14:textId="77777777" w:rsidR="00683F20" w:rsidRPr="0022347E" w:rsidRDefault="00683F20" w:rsidP="00683F20">
                      <w:pPr>
                        <w:ind w:left="0"/>
                        <w:jc w:val="center"/>
                        <w:rPr>
                          <w:color w:val="FFFFFF" w:themeColor="background1"/>
                          <w:sz w:val="44"/>
                          <w:szCs w:val="40"/>
                        </w:rPr>
                      </w:pPr>
                      <w:r w:rsidRPr="0022347E">
                        <w:rPr>
                          <w:color w:val="FFFFFF" w:themeColor="background1"/>
                          <w:sz w:val="44"/>
                          <w:szCs w:val="40"/>
                        </w:rPr>
                        <w:t xml:space="preserve">ACTIVITÉ </w:t>
                      </w:r>
                      <w:r>
                        <w:rPr>
                          <w:color w:val="FFFFFF" w:themeColor="background1"/>
                          <w:sz w:val="44"/>
                          <w:szCs w:val="40"/>
                        </w:rPr>
                        <w:t>PROGRAMMATION</w:t>
                      </w:r>
                    </w:p>
                  </w:txbxContent>
                </v:textbox>
              </v:shape>
            </w:pict>
          </mc:Fallback>
        </mc:AlternateContent>
      </w:r>
      <w:r>
        <w:rPr>
          <w:noProof/>
          <w14:ligatures w14:val="standardContextual"/>
        </w:rPr>
        <w:drawing>
          <wp:anchor distT="0" distB="0" distL="114300" distR="114300" simplePos="0" relativeHeight="251668480" behindDoc="0" locked="0" layoutInCell="1" allowOverlap="1" wp14:anchorId="3B0F25BD" wp14:editId="4F279D93">
            <wp:simplePos x="0" y="0"/>
            <wp:positionH relativeFrom="column">
              <wp:posOffset>-944245</wp:posOffset>
            </wp:positionH>
            <wp:positionV relativeFrom="paragraph">
              <wp:posOffset>468630</wp:posOffset>
            </wp:positionV>
            <wp:extent cx="539750" cy="539750"/>
            <wp:effectExtent l="0" t="0" r="6350" b="0"/>
            <wp:wrapNone/>
            <wp:docPr id="659685774" name="Image 1" descr="Une image contenant Police, cercle, Graphiqu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685774" name="Image 1" descr="Une image contenant Police, cercle, Graphique, blanc&#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67456" behindDoc="0" locked="0" layoutInCell="1" allowOverlap="1" wp14:anchorId="3DD4F482" wp14:editId="2DB4EC7B">
            <wp:simplePos x="0" y="0"/>
            <wp:positionH relativeFrom="column">
              <wp:posOffset>-929701</wp:posOffset>
            </wp:positionH>
            <wp:positionV relativeFrom="paragraph">
              <wp:posOffset>-35765</wp:posOffset>
            </wp:positionV>
            <wp:extent cx="540000" cy="540000"/>
            <wp:effectExtent l="0" t="0" r="6350" b="0"/>
            <wp:wrapNone/>
            <wp:docPr id="686432643" name="Image 2" descr="Une image contenant logo, balle, symbol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432643" name="Image 2" descr="Une image contenant logo, balle, symbole, blanc&#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14:sizeRelH relativeFrom="page">
              <wp14:pctWidth>0</wp14:pctWidth>
            </wp14:sizeRelH>
            <wp14:sizeRelV relativeFrom="page">
              <wp14:pctHeight>0</wp14:pctHeight>
            </wp14:sizeRelV>
          </wp:anchor>
        </w:drawing>
      </w:r>
      <w:r>
        <w:t>PARTIE 1 : CLASSIFICATION AVEC L’IA</w:t>
      </w:r>
    </w:p>
    <w:p w14:paraId="4FE77E41" w14:textId="77777777" w:rsidR="00683F20" w:rsidRPr="000F108C" w:rsidRDefault="00683F20" w:rsidP="00683F20">
      <w:pPr>
        <w:pStyle w:val="Paragraphedeliste"/>
        <w:ind w:left="-142"/>
        <w:jc w:val="center"/>
        <w:rPr>
          <w:b/>
          <w:bCs/>
          <w:color w:val="FF0000"/>
          <w:szCs w:val="21"/>
        </w:rPr>
      </w:pPr>
      <w:r w:rsidRPr="000F108C">
        <w:rPr>
          <w:b/>
          <w:bCs/>
          <w:color w:val="FF0000"/>
          <w:szCs w:val="21"/>
        </w:rPr>
        <w:t>Le but de l’activité est de classer des quadrilatères selon leur nature.</w:t>
      </w:r>
    </w:p>
    <w:p w14:paraId="7EE35834" w14:textId="77777777" w:rsidR="00683F20" w:rsidRPr="008163D7" w:rsidRDefault="00683F20" w:rsidP="00C41772">
      <w:pPr>
        <w:pStyle w:val="Titre2"/>
      </w:pPr>
      <w:r w:rsidRPr="008163D7">
        <w:t>HORS CONNEXION</w:t>
      </w:r>
    </w:p>
    <w:p w14:paraId="72BBC5DD" w14:textId="77777777" w:rsidR="00683F20" w:rsidRDefault="00683F20" w:rsidP="00683F20">
      <w:pPr>
        <w:pStyle w:val="Paragraphedeliste"/>
        <w:numPr>
          <w:ilvl w:val="0"/>
          <w:numId w:val="12"/>
        </w:numPr>
        <w:spacing w:after="120" w:line="240" w:lineRule="auto"/>
        <w:ind w:left="-142" w:right="0"/>
        <w:jc w:val="both"/>
        <w:rPr>
          <w:szCs w:val="21"/>
        </w:rPr>
      </w:pPr>
      <w:r w:rsidRPr="00730699">
        <w:rPr>
          <w:szCs w:val="21"/>
        </w:rPr>
        <w:t xml:space="preserve">Parmi les cartes fournies qui présentent une figure géométrique, éliminer celles ne comportant pas de quadrilatère. </w:t>
      </w:r>
    </w:p>
    <w:p w14:paraId="28A29C9B" w14:textId="77777777" w:rsidR="00683F20" w:rsidRPr="00730699" w:rsidRDefault="00683F20" w:rsidP="00683F20">
      <w:pPr>
        <w:pStyle w:val="Paragraphedeliste"/>
        <w:numPr>
          <w:ilvl w:val="0"/>
          <w:numId w:val="12"/>
        </w:numPr>
        <w:spacing w:after="120" w:line="240" w:lineRule="auto"/>
        <w:ind w:left="-142" w:right="0"/>
        <w:jc w:val="center"/>
        <w:rPr>
          <w:szCs w:val="21"/>
        </w:rPr>
      </w:pPr>
      <w:r w:rsidRPr="001E3979">
        <w:rPr>
          <w:noProof/>
          <w:szCs w:val="21"/>
          <w14:ligatures w14:val="standardContextual"/>
        </w:rPr>
        <w:drawing>
          <wp:inline distT="0" distB="0" distL="0" distR="0" wp14:anchorId="10E0E894" wp14:editId="1EA651CC">
            <wp:extent cx="1349528" cy="458947"/>
            <wp:effectExtent l="0" t="0" r="0" b="0"/>
            <wp:docPr id="599647466" name="Image 3" descr="Une image contenant texte, Police, conception, carte de vis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647466" name="Image 3" descr="Une image contenant texte, Police, conception, carte de visite&#10;&#10;Description générée automatiquement"/>
                    <pic:cNvPicPr/>
                  </pic:nvPicPr>
                  <pic:blipFill rotWithShape="1">
                    <a:blip r:embed="rId16" cstate="print">
                      <a:extLst>
                        <a:ext uri="{28A0092B-C50C-407E-A947-70E740481C1C}">
                          <a14:useLocalDpi xmlns:a14="http://schemas.microsoft.com/office/drawing/2010/main" val="0"/>
                        </a:ext>
                      </a:extLst>
                    </a:blip>
                    <a:srcRect r="24718"/>
                    <a:stretch/>
                  </pic:blipFill>
                  <pic:spPr bwMode="auto">
                    <a:xfrm>
                      <a:off x="0" y="0"/>
                      <a:ext cx="1501680" cy="510691"/>
                    </a:xfrm>
                    <a:prstGeom prst="rect">
                      <a:avLst/>
                    </a:prstGeom>
                    <a:ln>
                      <a:noFill/>
                    </a:ln>
                    <a:extLst>
                      <a:ext uri="{53640926-AAD7-44D8-BBD7-CCE9431645EC}">
                        <a14:shadowObscured xmlns:a14="http://schemas.microsoft.com/office/drawing/2010/main"/>
                      </a:ext>
                    </a:extLst>
                  </pic:spPr>
                </pic:pic>
              </a:graphicData>
            </a:graphic>
          </wp:inline>
        </w:drawing>
      </w:r>
    </w:p>
    <w:p w14:paraId="2B154272" w14:textId="0186FB98" w:rsidR="00683F20" w:rsidRPr="008163D7" w:rsidRDefault="00683F20" w:rsidP="00C41772">
      <w:pPr>
        <w:pStyle w:val="Titre2"/>
      </w:pPr>
      <w:r w:rsidRPr="008163D7">
        <w:t>SUR LA TABLETTE</w:t>
      </w:r>
    </w:p>
    <w:p w14:paraId="69A2C7D6" w14:textId="7DD7EC20" w:rsidR="00683F20" w:rsidRPr="001E3979" w:rsidRDefault="00C41772" w:rsidP="00683F20">
      <w:pPr>
        <w:pStyle w:val="Paragraphedeliste"/>
        <w:numPr>
          <w:ilvl w:val="0"/>
          <w:numId w:val="12"/>
        </w:numPr>
        <w:spacing w:after="120" w:line="240" w:lineRule="auto"/>
        <w:ind w:left="-142" w:right="0"/>
        <w:jc w:val="both"/>
        <w:rPr>
          <w:szCs w:val="21"/>
        </w:rPr>
      </w:pPr>
      <w:r w:rsidRPr="001E3979">
        <w:rPr>
          <w:noProof/>
          <w:szCs w:val="21"/>
        </w:rPr>
        <w:drawing>
          <wp:anchor distT="0" distB="0" distL="114300" distR="114300" simplePos="0" relativeHeight="251669504" behindDoc="1" locked="0" layoutInCell="1" allowOverlap="1" wp14:anchorId="0839BEDF" wp14:editId="0B3DCFC9">
            <wp:simplePos x="0" y="0"/>
            <wp:positionH relativeFrom="column">
              <wp:posOffset>3677964</wp:posOffset>
            </wp:positionH>
            <wp:positionV relativeFrom="paragraph">
              <wp:posOffset>288772</wp:posOffset>
            </wp:positionV>
            <wp:extent cx="759460" cy="606425"/>
            <wp:effectExtent l="0" t="0" r="2540" b="3175"/>
            <wp:wrapTight wrapText="bothSides">
              <wp:wrapPolygon edited="0">
                <wp:start x="0" y="0"/>
                <wp:lineTo x="0" y="21261"/>
                <wp:lineTo x="21311" y="21261"/>
                <wp:lineTo x="21311" y="0"/>
                <wp:lineTo x="0" y="0"/>
              </wp:wrapPolygon>
            </wp:wrapTight>
            <wp:docPr id="640493270" name="Image 1" descr="Une image contenant capture d’écran,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493270" name="Image 1" descr="Une image contenant capture d’écran, cercle&#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9460" cy="606425"/>
                    </a:xfrm>
                    <a:prstGeom prst="rect">
                      <a:avLst/>
                    </a:prstGeom>
                  </pic:spPr>
                </pic:pic>
              </a:graphicData>
            </a:graphic>
            <wp14:sizeRelH relativeFrom="page">
              <wp14:pctWidth>0</wp14:pctWidth>
            </wp14:sizeRelH>
            <wp14:sizeRelV relativeFrom="page">
              <wp14:pctHeight>0</wp14:pctHeight>
            </wp14:sizeRelV>
          </wp:anchor>
        </w:drawing>
      </w:r>
      <w:r w:rsidR="00683F20" w:rsidRPr="001E3979">
        <w:rPr>
          <w:szCs w:val="21"/>
        </w:rPr>
        <w:t xml:space="preserve">Ouvrir l’application </w:t>
      </w:r>
      <w:proofErr w:type="spellStart"/>
      <w:r w:rsidR="00484FA5">
        <w:rPr>
          <w:szCs w:val="21"/>
        </w:rPr>
        <w:t>CodePM</w:t>
      </w:r>
      <w:proofErr w:type="spellEnd"/>
      <w:r w:rsidR="00683F20" w:rsidRPr="001E3979">
        <w:rPr>
          <w:szCs w:val="21"/>
        </w:rPr>
        <w:t xml:space="preserve"> et ajouter l’extension « Apprentissage automatique »</w:t>
      </w:r>
      <w:r w:rsidR="00683F20" w:rsidRPr="001E3979">
        <w:rPr>
          <w:noProof/>
          <w:szCs w:val="21"/>
          <w14:ligatures w14:val="standardContextual"/>
        </w:rPr>
        <w:t xml:space="preserve"> </w:t>
      </w:r>
    </w:p>
    <w:p w14:paraId="24D93978" w14:textId="2BA319E9" w:rsidR="00683F20" w:rsidRPr="00B8294D" w:rsidRDefault="00683F20" w:rsidP="00683F20">
      <w:pPr>
        <w:pStyle w:val="Paragraphedeliste"/>
        <w:ind w:left="-142"/>
        <w:rPr>
          <w:i/>
          <w:iCs/>
          <w:color w:val="595959" w:themeColor="text1" w:themeTint="A6"/>
          <w:szCs w:val="21"/>
        </w:rPr>
      </w:pPr>
      <w:r w:rsidRPr="00B8294D">
        <w:rPr>
          <w:i/>
          <w:iCs/>
          <w:color w:val="595959" w:themeColor="text1" w:themeTint="A6"/>
          <w:szCs w:val="21"/>
        </w:rPr>
        <w:t>Cette extension utilise un modèle d’Intelligence Artificielle pour reconnaître des objets. Le but est de l’entraîner pour reconnaître les différents types de quadrilatère en les pointant avec la caméra de la tablette.</w:t>
      </w:r>
    </w:p>
    <w:p w14:paraId="3C7E6EDC" w14:textId="77777777" w:rsidR="00683F20" w:rsidRPr="001E3979" w:rsidRDefault="00683F20" w:rsidP="00683F20">
      <w:pPr>
        <w:pStyle w:val="Paragraphedeliste"/>
        <w:numPr>
          <w:ilvl w:val="0"/>
          <w:numId w:val="12"/>
        </w:numPr>
        <w:spacing w:after="120" w:line="240" w:lineRule="auto"/>
        <w:ind w:left="-142" w:right="0"/>
        <w:jc w:val="both"/>
        <w:rPr>
          <w:szCs w:val="21"/>
        </w:rPr>
      </w:pPr>
      <w:r w:rsidRPr="001E3979">
        <w:rPr>
          <w:noProof/>
          <w:szCs w:val="21"/>
          <w14:ligatures w14:val="standardContextual"/>
        </w:rPr>
        <w:t>Pour entraîner le modèle à reconnaître le premier type de quadrilatère, procéder ainsi :</w:t>
      </w:r>
    </w:p>
    <w:tbl>
      <w:tblPr>
        <w:tblStyle w:val="Grilledutableau"/>
        <w:tblW w:w="0" w:type="auto"/>
        <w:tblInd w:w="-142" w:type="dxa"/>
        <w:tblLook w:val="04A0" w:firstRow="1" w:lastRow="0" w:firstColumn="1" w:lastColumn="0" w:noHBand="0" w:noVBand="1"/>
      </w:tblPr>
      <w:tblGrid>
        <w:gridCol w:w="3319"/>
        <w:gridCol w:w="3600"/>
      </w:tblGrid>
      <w:tr w:rsidR="00683F20" w:rsidRPr="001E3979" w14:paraId="70965D26" w14:textId="77777777" w:rsidTr="00F2742C">
        <w:tc>
          <w:tcPr>
            <w:tcW w:w="3319" w:type="dxa"/>
          </w:tcPr>
          <w:p w14:paraId="596FC596" w14:textId="77777777" w:rsidR="00683F20" w:rsidRPr="001E3979" w:rsidRDefault="00683F20" w:rsidP="00F2742C">
            <w:pPr>
              <w:pStyle w:val="Paragraphedeliste"/>
              <w:ind w:left="0"/>
              <w:rPr>
                <w:szCs w:val="21"/>
              </w:rPr>
            </w:pPr>
            <w:r w:rsidRPr="001E3979">
              <w:rPr>
                <w:szCs w:val="21"/>
              </w:rPr>
              <w:t xml:space="preserve">Démarrer la caméra </w:t>
            </w:r>
            <w:r>
              <w:rPr>
                <w:szCs w:val="21"/>
              </w:rPr>
              <w:t>en appuyant sur le bloc -&gt;</w:t>
            </w:r>
          </w:p>
        </w:tc>
        <w:tc>
          <w:tcPr>
            <w:tcW w:w="3319" w:type="dxa"/>
            <w:vAlign w:val="center"/>
          </w:tcPr>
          <w:p w14:paraId="2FFBF943" w14:textId="77777777" w:rsidR="00683F20" w:rsidRPr="001E3979" w:rsidRDefault="00683F20" w:rsidP="00F2742C">
            <w:pPr>
              <w:pStyle w:val="Paragraphedeliste"/>
              <w:ind w:left="0"/>
              <w:jc w:val="center"/>
              <w:rPr>
                <w:szCs w:val="21"/>
              </w:rPr>
            </w:pPr>
            <w:r w:rsidRPr="001E3979">
              <w:rPr>
                <w:noProof/>
                <w:szCs w:val="21"/>
              </w:rPr>
              <w:drawing>
                <wp:inline distT="0" distB="0" distL="0" distR="0" wp14:anchorId="2C411D76" wp14:editId="591410F5">
                  <wp:extent cx="1968910" cy="339406"/>
                  <wp:effectExtent l="0" t="0" r="0" b="3810"/>
                  <wp:docPr id="23983267" name="Image 1" descr="Une image contenant texte, Police, ver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3267" name="Image 1" descr="Une image contenant texte, Police, vert, capture d’écran&#10;&#10;Description générée automatiquement"/>
                          <pic:cNvPicPr/>
                        </pic:nvPicPr>
                        <pic:blipFill>
                          <a:blip r:embed="rId18"/>
                          <a:stretch>
                            <a:fillRect/>
                          </a:stretch>
                        </pic:blipFill>
                        <pic:spPr>
                          <a:xfrm>
                            <a:off x="0" y="0"/>
                            <a:ext cx="2045567" cy="352620"/>
                          </a:xfrm>
                          <a:prstGeom prst="rect">
                            <a:avLst/>
                          </a:prstGeom>
                        </pic:spPr>
                      </pic:pic>
                    </a:graphicData>
                  </a:graphic>
                </wp:inline>
              </w:drawing>
            </w:r>
          </w:p>
        </w:tc>
      </w:tr>
      <w:tr w:rsidR="00683F20" w:rsidRPr="001E3979" w14:paraId="5682641D" w14:textId="77777777" w:rsidTr="00F2742C">
        <w:tc>
          <w:tcPr>
            <w:tcW w:w="3319" w:type="dxa"/>
          </w:tcPr>
          <w:p w14:paraId="53806487" w14:textId="77777777" w:rsidR="00683F20" w:rsidRPr="001E3979" w:rsidRDefault="00683F20" w:rsidP="00F2742C">
            <w:pPr>
              <w:pStyle w:val="Paragraphedeliste"/>
              <w:ind w:left="0"/>
              <w:rPr>
                <w:szCs w:val="21"/>
              </w:rPr>
            </w:pPr>
            <w:r w:rsidRPr="001E3979">
              <w:rPr>
                <w:szCs w:val="21"/>
              </w:rPr>
              <w:t>Démarrer la classification</w:t>
            </w:r>
            <w:r>
              <w:rPr>
                <w:szCs w:val="21"/>
              </w:rPr>
              <w:t xml:space="preserve"> en appuyant sur le bloc -&gt;</w:t>
            </w:r>
          </w:p>
        </w:tc>
        <w:tc>
          <w:tcPr>
            <w:tcW w:w="3319" w:type="dxa"/>
            <w:vAlign w:val="center"/>
          </w:tcPr>
          <w:p w14:paraId="7F9D7444" w14:textId="77777777" w:rsidR="00683F20" w:rsidRPr="001E3979" w:rsidRDefault="00683F20" w:rsidP="00F2742C">
            <w:pPr>
              <w:pStyle w:val="Paragraphedeliste"/>
              <w:ind w:left="0"/>
              <w:jc w:val="center"/>
              <w:rPr>
                <w:szCs w:val="21"/>
              </w:rPr>
            </w:pPr>
            <w:r w:rsidRPr="001E3979">
              <w:rPr>
                <w:noProof/>
                <w:szCs w:val="21"/>
              </w:rPr>
              <w:drawing>
                <wp:inline distT="0" distB="0" distL="0" distR="0" wp14:anchorId="71DB5FB7" wp14:editId="5AB45E9D">
                  <wp:extent cx="1968500" cy="365985"/>
                  <wp:effectExtent l="0" t="0" r="0" b="2540"/>
                  <wp:docPr id="2099705138" name="Image 1" descr="Une image contenant texte, vert,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705138" name="Image 1" descr="Une image contenant texte, vert, Police, logo&#10;&#10;Description générée automatiquement"/>
                          <pic:cNvPicPr/>
                        </pic:nvPicPr>
                        <pic:blipFill>
                          <a:blip r:embed="rId19"/>
                          <a:stretch>
                            <a:fillRect/>
                          </a:stretch>
                        </pic:blipFill>
                        <pic:spPr>
                          <a:xfrm>
                            <a:off x="0" y="0"/>
                            <a:ext cx="2086036" cy="387837"/>
                          </a:xfrm>
                          <a:prstGeom prst="rect">
                            <a:avLst/>
                          </a:prstGeom>
                        </pic:spPr>
                      </pic:pic>
                    </a:graphicData>
                  </a:graphic>
                </wp:inline>
              </w:drawing>
            </w:r>
          </w:p>
        </w:tc>
      </w:tr>
      <w:tr w:rsidR="00683F20" w:rsidRPr="001E3979" w14:paraId="51C9BD4B" w14:textId="77777777" w:rsidTr="00F2742C">
        <w:tc>
          <w:tcPr>
            <w:tcW w:w="3319" w:type="dxa"/>
          </w:tcPr>
          <w:p w14:paraId="63479FB3" w14:textId="77777777" w:rsidR="00683F20" w:rsidRPr="001E3979" w:rsidRDefault="00683F20" w:rsidP="00F2742C">
            <w:pPr>
              <w:pStyle w:val="Paragraphedeliste"/>
              <w:ind w:left="0"/>
              <w:rPr>
                <w:szCs w:val="21"/>
              </w:rPr>
            </w:pPr>
            <w:r>
              <w:rPr>
                <w:szCs w:val="21"/>
              </w:rPr>
              <w:t>V</w:t>
            </w:r>
            <w:r w:rsidRPr="001E3979">
              <w:rPr>
                <w:szCs w:val="21"/>
              </w:rPr>
              <w:t>iser</w:t>
            </w:r>
            <w:r>
              <w:rPr>
                <w:szCs w:val="21"/>
              </w:rPr>
              <w:t xml:space="preserve"> la carte </w:t>
            </w:r>
            <w:r w:rsidRPr="001E3979">
              <w:rPr>
                <w:szCs w:val="21"/>
              </w:rPr>
              <w:t xml:space="preserve">sous différents angles </w:t>
            </w:r>
            <w:r>
              <w:rPr>
                <w:szCs w:val="21"/>
              </w:rPr>
              <w:t xml:space="preserve">et avec différents niveaux de zoom </w:t>
            </w:r>
            <w:r w:rsidRPr="001E3979">
              <w:rPr>
                <w:szCs w:val="21"/>
              </w:rPr>
              <w:t xml:space="preserve">et appuyer </w:t>
            </w:r>
            <w:r>
              <w:rPr>
                <w:szCs w:val="21"/>
              </w:rPr>
              <w:t xml:space="preserve">à chaque fois </w:t>
            </w:r>
            <w:r w:rsidRPr="001E3979">
              <w:rPr>
                <w:szCs w:val="21"/>
              </w:rPr>
              <w:t xml:space="preserve">sur le bloc d’entraînement </w:t>
            </w:r>
            <w:r>
              <w:rPr>
                <w:szCs w:val="21"/>
              </w:rPr>
              <w:t>(faire cela une quinzaine de fois) -&gt;</w:t>
            </w:r>
          </w:p>
        </w:tc>
        <w:tc>
          <w:tcPr>
            <w:tcW w:w="3319" w:type="dxa"/>
            <w:vAlign w:val="center"/>
          </w:tcPr>
          <w:p w14:paraId="4DC676D6" w14:textId="77777777" w:rsidR="00683F20" w:rsidRPr="001E3979" w:rsidRDefault="00683F20" w:rsidP="00F2742C">
            <w:pPr>
              <w:pStyle w:val="Paragraphedeliste"/>
              <w:ind w:left="0"/>
              <w:jc w:val="center"/>
              <w:rPr>
                <w:szCs w:val="21"/>
              </w:rPr>
            </w:pPr>
            <w:r w:rsidRPr="001E3979">
              <w:rPr>
                <w:noProof/>
                <w:szCs w:val="21"/>
              </w:rPr>
              <w:drawing>
                <wp:inline distT="0" distB="0" distL="0" distR="0" wp14:anchorId="349ADA2F" wp14:editId="549E9AE1">
                  <wp:extent cx="1415846" cy="367805"/>
                  <wp:effectExtent l="0" t="0" r="0" b="635"/>
                  <wp:docPr id="1489454500" name="Image 1" descr="Une image contenant texte, Police, symbole, ve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454500" name="Image 1" descr="Une image contenant texte, Police, symbole, vert&#10;&#10;Description générée automatiquement"/>
                          <pic:cNvPicPr/>
                        </pic:nvPicPr>
                        <pic:blipFill>
                          <a:blip r:embed="rId20"/>
                          <a:stretch>
                            <a:fillRect/>
                          </a:stretch>
                        </pic:blipFill>
                        <pic:spPr>
                          <a:xfrm>
                            <a:off x="0" y="0"/>
                            <a:ext cx="1564114" cy="406322"/>
                          </a:xfrm>
                          <a:prstGeom prst="rect">
                            <a:avLst/>
                          </a:prstGeom>
                        </pic:spPr>
                      </pic:pic>
                    </a:graphicData>
                  </a:graphic>
                </wp:inline>
              </w:drawing>
            </w:r>
          </w:p>
        </w:tc>
      </w:tr>
    </w:tbl>
    <w:p w14:paraId="436FC003" w14:textId="77777777" w:rsidR="00683F20" w:rsidRPr="00BC63F9" w:rsidRDefault="00683F20" w:rsidP="00683F20">
      <w:pPr>
        <w:pStyle w:val="Paragraphedeliste"/>
        <w:numPr>
          <w:ilvl w:val="0"/>
          <w:numId w:val="14"/>
        </w:numPr>
        <w:spacing w:after="120" w:line="240" w:lineRule="auto"/>
        <w:ind w:left="-142" w:right="0"/>
        <w:jc w:val="both"/>
        <w:rPr>
          <w:szCs w:val="21"/>
        </w:rPr>
      </w:pPr>
      <w:r w:rsidRPr="001E3979">
        <w:rPr>
          <w:szCs w:val="21"/>
        </w:rPr>
        <w:t xml:space="preserve">Entrainer les autres </w:t>
      </w:r>
      <w:r>
        <w:rPr>
          <w:szCs w:val="21"/>
        </w:rPr>
        <w:t>cartes</w:t>
      </w:r>
      <w:r w:rsidRPr="001E3979">
        <w:rPr>
          <w:szCs w:val="21"/>
        </w:rPr>
        <w:t xml:space="preserve"> en utilisant le bloc </w:t>
      </w:r>
      <w:r w:rsidRPr="001E3979">
        <w:rPr>
          <w:noProof/>
          <w:szCs w:val="21"/>
        </w:rPr>
        <w:drawing>
          <wp:inline distT="0" distB="0" distL="0" distR="0" wp14:anchorId="2A3F1266" wp14:editId="50B1A194">
            <wp:extent cx="896352" cy="230155"/>
            <wp:effectExtent l="0" t="0" r="0" b="0"/>
            <wp:docPr id="2104788628" name="Image 1" descr="Une image contenant texte, Police, symbol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788628" name="Image 1" descr="Une image contenant texte, Police, symbole, logo&#10;&#10;Description générée automatiquement"/>
                    <pic:cNvPicPr/>
                  </pic:nvPicPr>
                  <pic:blipFill>
                    <a:blip r:embed="rId21"/>
                    <a:stretch>
                      <a:fillRect/>
                    </a:stretch>
                  </pic:blipFill>
                  <pic:spPr>
                    <a:xfrm>
                      <a:off x="0" y="0"/>
                      <a:ext cx="963109" cy="247296"/>
                    </a:xfrm>
                    <a:prstGeom prst="rect">
                      <a:avLst/>
                    </a:prstGeom>
                  </pic:spPr>
                </pic:pic>
              </a:graphicData>
            </a:graphic>
          </wp:inline>
        </w:drawing>
      </w:r>
      <w:r w:rsidRPr="001E3979">
        <w:rPr>
          <w:szCs w:val="21"/>
        </w:rPr>
        <w:t xml:space="preserve"> </w:t>
      </w:r>
      <w:r>
        <w:rPr>
          <w:szCs w:val="21"/>
        </w:rPr>
        <w:t xml:space="preserve">et </w:t>
      </w:r>
      <w:r w:rsidRPr="001E3979">
        <w:rPr>
          <w:szCs w:val="21"/>
        </w:rPr>
        <w:t>en adaptant le numéro de l’étiquette pour cha</w:t>
      </w:r>
      <w:r>
        <w:rPr>
          <w:szCs w:val="21"/>
        </w:rPr>
        <w:t>cune des</w:t>
      </w:r>
      <w:r w:rsidRPr="001E3979">
        <w:rPr>
          <w:szCs w:val="21"/>
        </w:rPr>
        <w:t xml:space="preserve"> </w:t>
      </w:r>
      <w:r>
        <w:rPr>
          <w:szCs w:val="21"/>
        </w:rPr>
        <w:t>cartes (paramètre du bloc)</w:t>
      </w:r>
      <w:r w:rsidRPr="001E3979">
        <w:rPr>
          <w:szCs w:val="21"/>
        </w:rPr>
        <w:t xml:space="preserve">. </w:t>
      </w:r>
      <w:r w:rsidRPr="0088781B">
        <w:rPr>
          <w:b/>
          <w:bCs/>
          <w:szCs w:val="21"/>
        </w:rPr>
        <w:t xml:space="preserve">Pour chaque </w:t>
      </w:r>
      <w:r>
        <w:rPr>
          <w:b/>
          <w:bCs/>
          <w:szCs w:val="21"/>
        </w:rPr>
        <w:t>quadrilatère</w:t>
      </w:r>
      <w:r w:rsidRPr="0088781B">
        <w:rPr>
          <w:b/>
          <w:bCs/>
          <w:szCs w:val="21"/>
        </w:rPr>
        <w:t>, noter sur un brouillon son numéro d’étiquette associé pour ne pas l’oublier.</w:t>
      </w:r>
    </w:p>
    <w:p w14:paraId="3125FDCB" w14:textId="77777777" w:rsidR="00683F20" w:rsidRDefault="00683F20" w:rsidP="00683F20">
      <w:pPr>
        <w:pStyle w:val="Paragraphedeliste"/>
        <w:numPr>
          <w:ilvl w:val="0"/>
          <w:numId w:val="14"/>
        </w:numPr>
        <w:spacing w:before="240" w:after="120" w:line="240" w:lineRule="auto"/>
        <w:ind w:left="-142" w:right="0"/>
        <w:jc w:val="both"/>
        <w:rPr>
          <w:szCs w:val="21"/>
        </w:rPr>
      </w:pPr>
      <w:r w:rsidRPr="001E3979">
        <w:rPr>
          <w:szCs w:val="21"/>
        </w:rPr>
        <w:t xml:space="preserve">Appuyer sur le bloc </w:t>
      </w:r>
      <w:r w:rsidRPr="001E3979">
        <w:rPr>
          <w:noProof/>
          <w:szCs w:val="21"/>
        </w:rPr>
        <w:drawing>
          <wp:inline distT="0" distB="0" distL="0" distR="0" wp14:anchorId="49909264" wp14:editId="4A4CE82F">
            <wp:extent cx="595563" cy="217782"/>
            <wp:effectExtent l="0" t="0" r="1905" b="0"/>
            <wp:docPr id="893112755" name="Image 1" descr="Une image contenant symbole, logo,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112755" name="Image 1" descr="Une image contenant symbole, logo, Police, Graphique&#10;&#10;Description générée automatiquement"/>
                    <pic:cNvPicPr/>
                  </pic:nvPicPr>
                  <pic:blipFill>
                    <a:blip r:embed="rId22"/>
                    <a:stretch>
                      <a:fillRect/>
                    </a:stretch>
                  </pic:blipFill>
                  <pic:spPr>
                    <a:xfrm>
                      <a:off x="0" y="0"/>
                      <a:ext cx="682902" cy="249720"/>
                    </a:xfrm>
                    <a:prstGeom prst="rect">
                      <a:avLst/>
                    </a:prstGeom>
                  </pic:spPr>
                </pic:pic>
              </a:graphicData>
            </a:graphic>
          </wp:inline>
        </w:drawing>
      </w:r>
      <w:r w:rsidRPr="001E3979">
        <w:rPr>
          <w:szCs w:val="21"/>
        </w:rPr>
        <w:t xml:space="preserve"> en pointant le capteur photo sur </w:t>
      </w:r>
      <w:r>
        <w:rPr>
          <w:szCs w:val="21"/>
        </w:rPr>
        <w:t xml:space="preserve">une carte </w:t>
      </w:r>
      <w:r w:rsidRPr="001E3979">
        <w:rPr>
          <w:szCs w:val="21"/>
        </w:rPr>
        <w:t>pour vérifier que le numéro correspond</w:t>
      </w:r>
      <w:r>
        <w:rPr>
          <w:szCs w:val="21"/>
        </w:rPr>
        <w:t>e</w:t>
      </w:r>
      <w:r w:rsidRPr="001E3979">
        <w:rPr>
          <w:szCs w:val="21"/>
        </w:rPr>
        <w:t xml:space="preserve"> bien </w:t>
      </w:r>
      <w:r>
        <w:rPr>
          <w:szCs w:val="21"/>
        </w:rPr>
        <w:t>à cette carte</w:t>
      </w:r>
      <w:r w:rsidRPr="001E3979">
        <w:rPr>
          <w:szCs w:val="21"/>
        </w:rPr>
        <w:t>. Il est possible de revenir sur un</w:t>
      </w:r>
      <w:r>
        <w:rPr>
          <w:szCs w:val="21"/>
        </w:rPr>
        <w:t>e carte</w:t>
      </w:r>
      <w:r w:rsidRPr="001E3979">
        <w:rPr>
          <w:szCs w:val="21"/>
        </w:rPr>
        <w:t xml:space="preserve"> précédent</w:t>
      </w:r>
      <w:r>
        <w:rPr>
          <w:szCs w:val="21"/>
        </w:rPr>
        <w:t>e</w:t>
      </w:r>
      <w:r w:rsidRPr="001E3979">
        <w:rPr>
          <w:szCs w:val="21"/>
        </w:rPr>
        <w:t xml:space="preserve"> pour améliorer l’entraînement.</w:t>
      </w:r>
    </w:p>
    <w:p w14:paraId="19863242" w14:textId="77777777" w:rsidR="00683F20" w:rsidRPr="001E3979" w:rsidRDefault="00683F20" w:rsidP="00683F20">
      <w:pPr>
        <w:pStyle w:val="Paragraphedeliste"/>
        <w:ind w:left="-142"/>
        <w:rPr>
          <w:szCs w:val="21"/>
        </w:rPr>
      </w:pPr>
    </w:p>
    <w:p w14:paraId="49A33B89" w14:textId="6BF8BE69" w:rsidR="001A5773" w:rsidRPr="001A5773" w:rsidRDefault="00683F20" w:rsidP="001A5773">
      <w:pPr>
        <w:pStyle w:val="Paragraphedeliste"/>
        <w:numPr>
          <w:ilvl w:val="0"/>
          <w:numId w:val="12"/>
        </w:numPr>
        <w:spacing w:after="120" w:line="240" w:lineRule="auto"/>
        <w:ind w:left="-142" w:right="0"/>
        <w:jc w:val="both"/>
        <w:rPr>
          <w:sz w:val="18"/>
          <w:szCs w:val="18"/>
        </w:rPr>
      </w:pPr>
      <w:r w:rsidRPr="00C41772">
        <w:rPr>
          <w:szCs w:val="21"/>
        </w:rPr>
        <w:t xml:space="preserve">Enregistrer le modèle avec le bloc </w:t>
      </w:r>
      <w:r w:rsidRPr="006B0EB5">
        <w:rPr>
          <w:noProof/>
        </w:rPr>
        <w:drawing>
          <wp:inline distT="0" distB="0" distL="0" distR="0" wp14:anchorId="03743576" wp14:editId="1C338FF0">
            <wp:extent cx="1263316" cy="247038"/>
            <wp:effectExtent l="0" t="0" r="0" b="0"/>
            <wp:docPr id="9004467" name="Image 1" descr="Une image contenant texte, Police, symbol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4467" name="Image 1" descr="Une image contenant texte, Police, symbole, logo&#10;&#10;Description générée automatiquement"/>
                    <pic:cNvPicPr/>
                  </pic:nvPicPr>
                  <pic:blipFill>
                    <a:blip r:embed="rId23"/>
                    <a:stretch>
                      <a:fillRect/>
                    </a:stretch>
                  </pic:blipFill>
                  <pic:spPr>
                    <a:xfrm>
                      <a:off x="0" y="0"/>
                      <a:ext cx="1435033" cy="280617"/>
                    </a:xfrm>
                    <a:prstGeom prst="rect">
                      <a:avLst/>
                    </a:prstGeom>
                  </pic:spPr>
                </pic:pic>
              </a:graphicData>
            </a:graphic>
          </wp:inline>
        </w:drawing>
      </w:r>
      <w:r w:rsidRPr="00C41772">
        <w:rPr>
          <w:szCs w:val="21"/>
        </w:rPr>
        <w:t>sur la tablette et choisir un emplacement et un nom de manière à le retrouver lors d’une prochaine séance éventuelle.</w:t>
      </w:r>
    </w:p>
    <w:p w14:paraId="396EAE77" w14:textId="2AD2AB55" w:rsidR="00683F20" w:rsidRDefault="00683F20" w:rsidP="001A5773">
      <w:pPr>
        <w:pStyle w:val="Bandetitre1"/>
        <w:ind w:left="-426" w:firstLine="568"/>
      </w:pPr>
      <w:r>
        <w:t>PARTIE 2 : UTILISATION</w:t>
      </w:r>
    </w:p>
    <w:p w14:paraId="6627EA3D" w14:textId="77777777" w:rsidR="00683F20" w:rsidRPr="008163D7" w:rsidRDefault="00683F20" w:rsidP="00C41772">
      <w:pPr>
        <w:pStyle w:val="Titre2"/>
        <w:ind w:right="-813"/>
      </w:pPr>
      <w:r w:rsidRPr="008163D7">
        <w:t>SUR LA TABLETTE</w:t>
      </w:r>
    </w:p>
    <w:p w14:paraId="24520C4A" w14:textId="77777777" w:rsidR="00683F20" w:rsidRPr="004770EC" w:rsidRDefault="00683F20" w:rsidP="00683F20">
      <w:pPr>
        <w:ind w:left="142"/>
        <w:rPr>
          <w:szCs w:val="21"/>
        </w:rPr>
      </w:pPr>
      <w:r>
        <w:rPr>
          <w:szCs w:val="21"/>
        </w:rPr>
        <w:t>Dans cette partie, on va récupérer le modèle entraîné, et faire en sorte d’afficher sur la scène le nom du quadrilatère visé par le capteur photo. On pourra améliorer l’entraînement si nécessaire en reprenant la première partie.</w:t>
      </w:r>
    </w:p>
    <w:p w14:paraId="7AAE3C76" w14:textId="20775FE3" w:rsidR="00683F20" w:rsidRDefault="00683F20" w:rsidP="00683F20">
      <w:pPr>
        <w:pStyle w:val="Paragraphedeliste"/>
        <w:numPr>
          <w:ilvl w:val="0"/>
          <w:numId w:val="13"/>
        </w:numPr>
        <w:spacing w:after="120" w:line="240" w:lineRule="auto"/>
        <w:ind w:left="142" w:right="0"/>
        <w:jc w:val="both"/>
        <w:rPr>
          <w:szCs w:val="21"/>
        </w:rPr>
      </w:pPr>
      <w:r>
        <w:rPr>
          <w:szCs w:val="21"/>
        </w:rPr>
        <w:t>Pour récupérer le modèle</w:t>
      </w:r>
      <w:r w:rsidR="00C41772">
        <w:rPr>
          <w:szCs w:val="21"/>
        </w:rPr>
        <w:t xml:space="preserve"> </w:t>
      </w:r>
      <w:r>
        <w:rPr>
          <w:szCs w:val="21"/>
        </w:rPr>
        <w:t>(si l’application a été fermée entre la partie 1 et la partie 2) :</w:t>
      </w:r>
    </w:p>
    <w:tbl>
      <w:tblPr>
        <w:tblStyle w:val="Grilledutableau"/>
        <w:tblW w:w="0" w:type="auto"/>
        <w:tblInd w:w="-142" w:type="dxa"/>
        <w:tblLook w:val="04A0" w:firstRow="1" w:lastRow="0" w:firstColumn="1" w:lastColumn="0" w:noHBand="0" w:noVBand="1"/>
      </w:tblPr>
      <w:tblGrid>
        <w:gridCol w:w="3319"/>
        <w:gridCol w:w="3743"/>
      </w:tblGrid>
      <w:tr w:rsidR="00683F20" w:rsidRPr="001E3979" w14:paraId="04532716" w14:textId="77777777" w:rsidTr="00F2742C">
        <w:tc>
          <w:tcPr>
            <w:tcW w:w="3319" w:type="dxa"/>
          </w:tcPr>
          <w:p w14:paraId="095262F2" w14:textId="77777777" w:rsidR="00683F20" w:rsidRPr="001E3979" w:rsidRDefault="00683F20" w:rsidP="00F2742C">
            <w:pPr>
              <w:pStyle w:val="Paragraphedeliste"/>
              <w:ind w:left="29"/>
              <w:rPr>
                <w:szCs w:val="21"/>
              </w:rPr>
            </w:pPr>
            <w:r w:rsidRPr="001E3979">
              <w:rPr>
                <w:szCs w:val="21"/>
              </w:rPr>
              <w:t xml:space="preserve">Démarrer la caméra </w:t>
            </w:r>
            <w:r>
              <w:rPr>
                <w:szCs w:val="21"/>
              </w:rPr>
              <w:t>en appuyant sur le bloc -&gt;</w:t>
            </w:r>
          </w:p>
        </w:tc>
        <w:tc>
          <w:tcPr>
            <w:tcW w:w="3459" w:type="dxa"/>
          </w:tcPr>
          <w:p w14:paraId="38AA9CEE" w14:textId="77777777" w:rsidR="00683F20" w:rsidRPr="001E3979" w:rsidRDefault="00683F20" w:rsidP="00F2742C">
            <w:pPr>
              <w:pStyle w:val="Paragraphedeliste"/>
              <w:ind w:left="142"/>
              <w:rPr>
                <w:szCs w:val="21"/>
              </w:rPr>
            </w:pPr>
            <w:r w:rsidRPr="001E3979">
              <w:rPr>
                <w:noProof/>
                <w:szCs w:val="21"/>
              </w:rPr>
              <w:drawing>
                <wp:inline distT="0" distB="0" distL="0" distR="0" wp14:anchorId="0125BA24" wp14:editId="1F62A34A">
                  <wp:extent cx="1968910" cy="339406"/>
                  <wp:effectExtent l="0" t="0" r="0" b="3810"/>
                  <wp:docPr id="1814919279" name="Image 1814919279" descr="Une image contenant texte, Police, ver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3267" name="Image 1" descr="Une image contenant texte, Police, vert, capture d’écran&#10;&#10;Description générée automatiquement"/>
                          <pic:cNvPicPr/>
                        </pic:nvPicPr>
                        <pic:blipFill>
                          <a:blip r:embed="rId18"/>
                          <a:stretch>
                            <a:fillRect/>
                          </a:stretch>
                        </pic:blipFill>
                        <pic:spPr>
                          <a:xfrm>
                            <a:off x="0" y="0"/>
                            <a:ext cx="2045567" cy="352620"/>
                          </a:xfrm>
                          <a:prstGeom prst="rect">
                            <a:avLst/>
                          </a:prstGeom>
                        </pic:spPr>
                      </pic:pic>
                    </a:graphicData>
                  </a:graphic>
                </wp:inline>
              </w:drawing>
            </w:r>
          </w:p>
        </w:tc>
      </w:tr>
      <w:tr w:rsidR="00683F20" w:rsidRPr="001E3979" w14:paraId="3F55CC2A" w14:textId="77777777" w:rsidTr="00F2742C">
        <w:tc>
          <w:tcPr>
            <w:tcW w:w="3319" w:type="dxa"/>
          </w:tcPr>
          <w:p w14:paraId="050F3B8E" w14:textId="77777777" w:rsidR="00683F20" w:rsidRPr="001E3979" w:rsidRDefault="00683F20" w:rsidP="00F2742C">
            <w:pPr>
              <w:pStyle w:val="Paragraphedeliste"/>
              <w:ind w:left="29"/>
              <w:rPr>
                <w:szCs w:val="21"/>
              </w:rPr>
            </w:pPr>
            <w:r w:rsidRPr="001E3979">
              <w:rPr>
                <w:szCs w:val="21"/>
              </w:rPr>
              <w:t>Démarrer la classification</w:t>
            </w:r>
            <w:r>
              <w:rPr>
                <w:szCs w:val="21"/>
              </w:rPr>
              <w:t xml:space="preserve"> en appuyant sur le bloc -&gt;</w:t>
            </w:r>
          </w:p>
        </w:tc>
        <w:tc>
          <w:tcPr>
            <w:tcW w:w="3459" w:type="dxa"/>
          </w:tcPr>
          <w:p w14:paraId="346C71C8" w14:textId="77777777" w:rsidR="00683F20" w:rsidRPr="001E3979" w:rsidRDefault="00683F20" w:rsidP="00F2742C">
            <w:pPr>
              <w:pStyle w:val="Paragraphedeliste"/>
              <w:ind w:left="142"/>
              <w:rPr>
                <w:szCs w:val="21"/>
              </w:rPr>
            </w:pPr>
            <w:r w:rsidRPr="001E3979">
              <w:rPr>
                <w:noProof/>
                <w:szCs w:val="21"/>
              </w:rPr>
              <w:drawing>
                <wp:inline distT="0" distB="0" distL="0" distR="0" wp14:anchorId="261F07CE" wp14:editId="0F7B387A">
                  <wp:extent cx="1968500" cy="365985"/>
                  <wp:effectExtent l="0" t="0" r="0" b="2540"/>
                  <wp:docPr id="1276245258" name="Image 1276245258" descr="Une image contenant texte, vert,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245258" name="Image 1276245258" descr="Une image contenant texte, vert, Police, logo&#10;&#10;Description générée automatiquement"/>
                          <pic:cNvPicPr/>
                        </pic:nvPicPr>
                        <pic:blipFill>
                          <a:blip r:embed="rId19"/>
                          <a:stretch>
                            <a:fillRect/>
                          </a:stretch>
                        </pic:blipFill>
                        <pic:spPr>
                          <a:xfrm>
                            <a:off x="0" y="0"/>
                            <a:ext cx="2086036" cy="387837"/>
                          </a:xfrm>
                          <a:prstGeom prst="rect">
                            <a:avLst/>
                          </a:prstGeom>
                        </pic:spPr>
                      </pic:pic>
                    </a:graphicData>
                  </a:graphic>
                </wp:inline>
              </w:drawing>
            </w:r>
          </w:p>
        </w:tc>
      </w:tr>
      <w:tr w:rsidR="00683F20" w:rsidRPr="001E3979" w14:paraId="0039FCC5" w14:textId="77777777" w:rsidTr="00F2742C">
        <w:tc>
          <w:tcPr>
            <w:tcW w:w="3319" w:type="dxa"/>
          </w:tcPr>
          <w:p w14:paraId="59863E2C" w14:textId="77777777" w:rsidR="00683F20" w:rsidRPr="00F53890" w:rsidRDefault="00683F20" w:rsidP="00F2742C">
            <w:pPr>
              <w:ind w:left="29"/>
              <w:rPr>
                <w:szCs w:val="21"/>
              </w:rPr>
            </w:pPr>
            <w:r w:rsidRPr="00F53890">
              <w:rPr>
                <w:szCs w:val="21"/>
              </w:rPr>
              <w:t>Récupérer le modèle enregistré sur la tablette</w:t>
            </w:r>
            <w:r>
              <w:rPr>
                <w:szCs w:val="21"/>
              </w:rPr>
              <w:t xml:space="preserve"> avec le bloc -&gt;</w:t>
            </w:r>
          </w:p>
        </w:tc>
        <w:tc>
          <w:tcPr>
            <w:tcW w:w="3459" w:type="dxa"/>
          </w:tcPr>
          <w:p w14:paraId="0E0C12CD" w14:textId="77777777" w:rsidR="00683F20" w:rsidRPr="001E3979" w:rsidRDefault="00683F20" w:rsidP="00F2742C">
            <w:pPr>
              <w:pStyle w:val="Paragraphedeliste"/>
              <w:ind w:left="142"/>
              <w:rPr>
                <w:szCs w:val="21"/>
              </w:rPr>
            </w:pPr>
            <w:r w:rsidRPr="004770EC">
              <w:rPr>
                <w:noProof/>
                <w:szCs w:val="21"/>
              </w:rPr>
              <w:drawing>
                <wp:inline distT="0" distB="0" distL="0" distR="0" wp14:anchorId="053258DC" wp14:editId="7787920C">
                  <wp:extent cx="1924664" cy="374337"/>
                  <wp:effectExtent l="0" t="0" r="0" b="0"/>
                  <wp:docPr id="463855360" name="Image 1" descr="Une image contenant texte, Police, symbol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855360" name="Image 1" descr="Une image contenant texte, Police, symbole, logo&#10;&#10;Description générée automatiquement"/>
                          <pic:cNvPicPr/>
                        </pic:nvPicPr>
                        <pic:blipFill>
                          <a:blip r:embed="rId24"/>
                          <a:stretch>
                            <a:fillRect/>
                          </a:stretch>
                        </pic:blipFill>
                        <pic:spPr>
                          <a:xfrm>
                            <a:off x="0" y="0"/>
                            <a:ext cx="1977040" cy="384524"/>
                          </a:xfrm>
                          <a:prstGeom prst="rect">
                            <a:avLst/>
                          </a:prstGeom>
                        </pic:spPr>
                      </pic:pic>
                    </a:graphicData>
                  </a:graphic>
                </wp:inline>
              </w:drawing>
            </w:r>
          </w:p>
        </w:tc>
      </w:tr>
    </w:tbl>
    <w:p w14:paraId="4BA2D12E" w14:textId="77777777" w:rsidR="00683F20" w:rsidRDefault="00683F20" w:rsidP="00683F20">
      <w:pPr>
        <w:pStyle w:val="Paragraphedeliste"/>
        <w:ind w:left="142"/>
        <w:rPr>
          <w:szCs w:val="21"/>
        </w:rPr>
      </w:pPr>
      <w:r w:rsidRPr="00D433C4">
        <w:rPr>
          <w:noProof/>
          <w:szCs w:val="21"/>
        </w:rPr>
        <w:drawing>
          <wp:anchor distT="0" distB="0" distL="114300" distR="114300" simplePos="0" relativeHeight="251672576" behindDoc="1" locked="0" layoutInCell="1" allowOverlap="1" wp14:anchorId="26FADFAB" wp14:editId="0163643D">
            <wp:simplePos x="0" y="0"/>
            <wp:positionH relativeFrom="column">
              <wp:posOffset>2299502</wp:posOffset>
            </wp:positionH>
            <wp:positionV relativeFrom="paragraph">
              <wp:posOffset>62531</wp:posOffset>
            </wp:positionV>
            <wp:extent cx="467360" cy="372745"/>
            <wp:effectExtent l="0" t="0" r="2540" b="0"/>
            <wp:wrapTight wrapText="bothSides">
              <wp:wrapPolygon edited="0">
                <wp:start x="0" y="0"/>
                <wp:lineTo x="0" y="20606"/>
                <wp:lineTo x="21130" y="20606"/>
                <wp:lineTo x="21130" y="0"/>
                <wp:lineTo x="0" y="0"/>
              </wp:wrapPolygon>
            </wp:wrapTight>
            <wp:docPr id="242263327" name="Image 1" descr="Une image contenant Graphique, Police, Bleu électriqu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263327" name="Image 1" descr="Une image contenant Graphique, Police, Bleu électrique, capture d’écran&#10;&#10;Description générée automatiquemen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7360" cy="372745"/>
                    </a:xfrm>
                    <a:prstGeom prst="rect">
                      <a:avLst/>
                    </a:prstGeom>
                  </pic:spPr>
                </pic:pic>
              </a:graphicData>
            </a:graphic>
            <wp14:sizeRelH relativeFrom="page">
              <wp14:pctWidth>0</wp14:pctWidth>
            </wp14:sizeRelH>
            <wp14:sizeRelV relativeFrom="page">
              <wp14:pctHeight>0</wp14:pctHeight>
            </wp14:sizeRelV>
          </wp:anchor>
        </w:drawing>
      </w:r>
    </w:p>
    <w:p w14:paraId="403FB3B8" w14:textId="77777777" w:rsidR="00683F20" w:rsidRDefault="00683F20" w:rsidP="00683F20">
      <w:pPr>
        <w:pStyle w:val="Paragraphedeliste"/>
        <w:numPr>
          <w:ilvl w:val="0"/>
          <w:numId w:val="13"/>
        </w:numPr>
        <w:spacing w:after="120" w:line="240" w:lineRule="auto"/>
        <w:ind w:left="142" w:right="0"/>
        <w:jc w:val="both"/>
        <w:rPr>
          <w:szCs w:val="21"/>
        </w:rPr>
      </w:pPr>
      <w:r w:rsidRPr="004770EC">
        <w:rPr>
          <w:szCs w:val="21"/>
        </w:rPr>
        <w:t>Ajouter l’extension « Texte animé »</w:t>
      </w:r>
      <w:r w:rsidRPr="00D433C4">
        <w:rPr>
          <w:noProof/>
          <w14:ligatures w14:val="standardContextual"/>
        </w:rPr>
        <w:t xml:space="preserve"> </w:t>
      </w:r>
    </w:p>
    <w:p w14:paraId="66DE722F" w14:textId="77777777" w:rsidR="00683F20" w:rsidRPr="004770EC" w:rsidRDefault="00683F20" w:rsidP="00683F20">
      <w:pPr>
        <w:pStyle w:val="Paragraphedeliste"/>
        <w:ind w:left="142"/>
        <w:rPr>
          <w:szCs w:val="21"/>
        </w:rPr>
      </w:pPr>
    </w:p>
    <w:p w14:paraId="7ECF54D4" w14:textId="77777777" w:rsidR="00683F20" w:rsidRDefault="00683F20" w:rsidP="00683F20">
      <w:pPr>
        <w:pStyle w:val="Paragraphedeliste"/>
        <w:numPr>
          <w:ilvl w:val="0"/>
          <w:numId w:val="13"/>
        </w:numPr>
        <w:spacing w:after="120" w:line="240" w:lineRule="auto"/>
        <w:ind w:left="142" w:right="-440"/>
        <w:jc w:val="both"/>
        <w:rPr>
          <w:szCs w:val="21"/>
        </w:rPr>
      </w:pPr>
      <w:r w:rsidRPr="004770EC">
        <w:rPr>
          <w:szCs w:val="21"/>
        </w:rPr>
        <w:t>Pour chaque type de quadrilatère, ajouter les évènements « Quand je reçois l’étiquette XX »</w:t>
      </w:r>
      <w:r>
        <w:rPr>
          <w:szCs w:val="21"/>
        </w:rPr>
        <w:t>.</w:t>
      </w:r>
      <w:r w:rsidRPr="004770EC">
        <w:rPr>
          <w:szCs w:val="21"/>
        </w:rPr>
        <w:t xml:space="preserve"> </w:t>
      </w:r>
      <w:r>
        <w:rPr>
          <w:szCs w:val="21"/>
        </w:rPr>
        <w:t>A</w:t>
      </w:r>
      <w:r w:rsidRPr="004770EC">
        <w:rPr>
          <w:szCs w:val="21"/>
        </w:rPr>
        <w:t xml:space="preserve">vec l’extension « Texte animé », afficher le nom du quadrilatère sur la scène </w:t>
      </w:r>
      <w:r>
        <w:rPr>
          <w:szCs w:val="21"/>
        </w:rPr>
        <w:t>avec une taille suffisamment importante.</w:t>
      </w:r>
    </w:p>
    <w:p w14:paraId="72F64E76" w14:textId="77777777" w:rsidR="00683F20" w:rsidRPr="004770EC" w:rsidRDefault="00683F20" w:rsidP="00683F20">
      <w:pPr>
        <w:pStyle w:val="Paragraphedeliste"/>
        <w:ind w:left="142" w:right="-440"/>
        <w:rPr>
          <w:szCs w:val="21"/>
        </w:rPr>
      </w:pPr>
      <w:r w:rsidRPr="00081DAD">
        <w:rPr>
          <w:noProof/>
          <w:szCs w:val="21"/>
        </w:rPr>
        <w:drawing>
          <wp:inline distT="0" distB="0" distL="0" distR="0" wp14:anchorId="5D0925B7" wp14:editId="42F8C81B">
            <wp:extent cx="1485900" cy="354935"/>
            <wp:effectExtent l="0" t="0" r="0" b="1270"/>
            <wp:docPr id="588218528" name="Image 1" descr="Une image contenant texte, Police, symbol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218528" name="Image 1" descr="Une image contenant texte, Police, symbole, logo&#10;&#10;Description générée automatiquement"/>
                    <pic:cNvPicPr/>
                  </pic:nvPicPr>
                  <pic:blipFill>
                    <a:blip r:embed="rId26"/>
                    <a:stretch>
                      <a:fillRect/>
                    </a:stretch>
                  </pic:blipFill>
                  <pic:spPr>
                    <a:xfrm>
                      <a:off x="0" y="0"/>
                      <a:ext cx="1573180" cy="375784"/>
                    </a:xfrm>
                    <a:prstGeom prst="rect">
                      <a:avLst/>
                    </a:prstGeom>
                  </pic:spPr>
                </pic:pic>
              </a:graphicData>
            </a:graphic>
          </wp:inline>
        </w:drawing>
      </w:r>
      <w:r>
        <w:rPr>
          <w:szCs w:val="21"/>
        </w:rPr>
        <w:t xml:space="preserve">  </w:t>
      </w:r>
      <w:r w:rsidRPr="004770EC">
        <w:rPr>
          <w:noProof/>
          <w:szCs w:val="21"/>
        </w:rPr>
        <w:drawing>
          <wp:inline distT="0" distB="0" distL="0" distR="0" wp14:anchorId="5D2184F4" wp14:editId="69F679FA">
            <wp:extent cx="1064795" cy="320976"/>
            <wp:effectExtent l="0" t="0" r="2540" b="0"/>
            <wp:docPr id="74773232" name="Image 1" descr="Une image contenant texte, Bleu électrique, logo,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73232" name="Image 1" descr="Une image contenant texte, Bleu électrique, logo, Police&#10;&#10;Description générée automatiquement"/>
                    <pic:cNvPicPr/>
                  </pic:nvPicPr>
                  <pic:blipFill>
                    <a:blip r:embed="rId27"/>
                    <a:stretch>
                      <a:fillRect/>
                    </a:stretch>
                  </pic:blipFill>
                  <pic:spPr>
                    <a:xfrm>
                      <a:off x="0" y="0"/>
                      <a:ext cx="1150367" cy="346771"/>
                    </a:xfrm>
                    <a:prstGeom prst="rect">
                      <a:avLst/>
                    </a:prstGeom>
                  </pic:spPr>
                </pic:pic>
              </a:graphicData>
            </a:graphic>
          </wp:inline>
        </w:drawing>
      </w:r>
      <w:r w:rsidRPr="004770EC">
        <w:rPr>
          <w:szCs w:val="21"/>
        </w:rPr>
        <w:t xml:space="preserve">  </w:t>
      </w:r>
      <w:r w:rsidRPr="004770EC">
        <w:rPr>
          <w:noProof/>
          <w:szCs w:val="21"/>
        </w:rPr>
        <w:drawing>
          <wp:inline distT="0" distB="0" distL="0" distR="0" wp14:anchorId="2FB256E5" wp14:editId="67BC5852">
            <wp:extent cx="1328905" cy="317634"/>
            <wp:effectExtent l="0" t="0" r="5080" b="0"/>
            <wp:docPr id="508766564" name="Image 1" descr="Une image contenant texte, Bleu électrique, logo,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766564" name="Image 1" descr="Une image contenant texte, Bleu électrique, logo, Police&#10;&#10;Description générée automatiquement"/>
                    <pic:cNvPicPr/>
                  </pic:nvPicPr>
                  <pic:blipFill>
                    <a:blip r:embed="rId28"/>
                    <a:stretch>
                      <a:fillRect/>
                    </a:stretch>
                  </pic:blipFill>
                  <pic:spPr>
                    <a:xfrm>
                      <a:off x="0" y="0"/>
                      <a:ext cx="1470970" cy="351590"/>
                    </a:xfrm>
                    <a:prstGeom prst="rect">
                      <a:avLst/>
                    </a:prstGeom>
                  </pic:spPr>
                </pic:pic>
              </a:graphicData>
            </a:graphic>
          </wp:inline>
        </w:drawing>
      </w:r>
    </w:p>
    <w:p w14:paraId="6E2CF209" w14:textId="77777777" w:rsidR="00683F20" w:rsidRDefault="00683F20" w:rsidP="00683F20">
      <w:pPr>
        <w:pStyle w:val="Paragraphedeliste"/>
        <w:ind w:left="142" w:right="-440"/>
        <w:rPr>
          <w:szCs w:val="21"/>
        </w:rPr>
      </w:pPr>
      <w:r w:rsidRPr="004770EC">
        <w:rPr>
          <w:noProof/>
          <w:szCs w:val="21"/>
        </w:rPr>
        <w:drawing>
          <wp:inline distT="0" distB="0" distL="0" distR="0" wp14:anchorId="3F95266B" wp14:editId="57EFAE89">
            <wp:extent cx="1602759" cy="339212"/>
            <wp:effectExtent l="0" t="0" r="0" b="3810"/>
            <wp:docPr id="2091296382" name="Image 1" descr="Une image contenant texte, Bleu électriqu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296382" name="Image 1" descr="Une image contenant texte, Bleu électrique, capture d’écran, Police&#10;&#10;Description générée automatiquement"/>
                    <pic:cNvPicPr/>
                  </pic:nvPicPr>
                  <pic:blipFill>
                    <a:blip r:embed="rId29"/>
                    <a:stretch>
                      <a:fillRect/>
                    </a:stretch>
                  </pic:blipFill>
                  <pic:spPr>
                    <a:xfrm>
                      <a:off x="0" y="0"/>
                      <a:ext cx="1751275" cy="370644"/>
                    </a:xfrm>
                    <a:prstGeom prst="rect">
                      <a:avLst/>
                    </a:prstGeom>
                  </pic:spPr>
                </pic:pic>
              </a:graphicData>
            </a:graphic>
          </wp:inline>
        </w:drawing>
      </w:r>
      <w:r w:rsidRPr="004770EC">
        <w:rPr>
          <w:szCs w:val="21"/>
        </w:rPr>
        <w:t xml:space="preserve">  </w:t>
      </w:r>
      <w:r w:rsidRPr="004770EC">
        <w:rPr>
          <w:noProof/>
          <w:szCs w:val="21"/>
        </w:rPr>
        <w:drawing>
          <wp:inline distT="0" distB="0" distL="0" distR="0" wp14:anchorId="2107AB8B" wp14:editId="3E4CAAF2">
            <wp:extent cx="1706753" cy="346588"/>
            <wp:effectExtent l="0" t="0" r="0" b="0"/>
            <wp:docPr id="200467360" name="Image 1" descr="Une image contenant texte, Bleu électriqu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67360" name="Image 1" descr="Une image contenant texte, Bleu électrique, capture d’écran, Police&#10;&#10;Description générée automatiquement"/>
                    <pic:cNvPicPr/>
                  </pic:nvPicPr>
                  <pic:blipFill>
                    <a:blip r:embed="rId30"/>
                    <a:stretch>
                      <a:fillRect/>
                    </a:stretch>
                  </pic:blipFill>
                  <pic:spPr>
                    <a:xfrm>
                      <a:off x="0" y="0"/>
                      <a:ext cx="1824345" cy="370467"/>
                    </a:xfrm>
                    <a:prstGeom prst="rect">
                      <a:avLst/>
                    </a:prstGeom>
                  </pic:spPr>
                </pic:pic>
              </a:graphicData>
            </a:graphic>
          </wp:inline>
        </w:drawing>
      </w:r>
    </w:p>
    <w:p w14:paraId="4D4E3622" w14:textId="77777777" w:rsidR="00683F20" w:rsidRDefault="00683F20" w:rsidP="00683F20">
      <w:pPr>
        <w:pStyle w:val="Paragraphedeliste"/>
        <w:ind w:left="142" w:right="-440"/>
        <w:rPr>
          <w:szCs w:val="21"/>
        </w:rPr>
      </w:pPr>
    </w:p>
    <w:p w14:paraId="4C7FA1B9" w14:textId="77777777" w:rsidR="00683F20" w:rsidRDefault="00683F20" w:rsidP="00683F20">
      <w:pPr>
        <w:pStyle w:val="Paragraphedeliste"/>
        <w:numPr>
          <w:ilvl w:val="0"/>
          <w:numId w:val="13"/>
        </w:numPr>
        <w:spacing w:after="120" w:line="240" w:lineRule="auto"/>
        <w:ind w:left="142" w:right="-440"/>
        <w:jc w:val="both"/>
        <w:rPr>
          <w:szCs w:val="21"/>
        </w:rPr>
      </w:pPr>
      <w:r>
        <w:rPr>
          <w:szCs w:val="21"/>
        </w:rPr>
        <w:t xml:space="preserve">Tester le programme en pointant le capteur photo de la tablette sur des quadrilatères et en vérifiant que le nom affiché corresponde bien. Si nécessaire, procéder à un entraînement supplémentaire à l’aide du bloc </w:t>
      </w:r>
      <w:r w:rsidRPr="001E3979">
        <w:rPr>
          <w:noProof/>
          <w:szCs w:val="21"/>
        </w:rPr>
        <w:drawing>
          <wp:inline distT="0" distB="0" distL="0" distR="0" wp14:anchorId="1E46C947" wp14:editId="1CA46796">
            <wp:extent cx="896352" cy="230155"/>
            <wp:effectExtent l="0" t="0" r="0" b="0"/>
            <wp:docPr id="1603057924" name="Image 1603057924" descr="Une image contenant texte, Police, symbol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788628" name="Image 1" descr="Une image contenant texte, Police, symbole, logo&#10;&#10;Description générée automatiquement"/>
                    <pic:cNvPicPr/>
                  </pic:nvPicPr>
                  <pic:blipFill>
                    <a:blip r:embed="rId21"/>
                    <a:stretch>
                      <a:fillRect/>
                    </a:stretch>
                  </pic:blipFill>
                  <pic:spPr>
                    <a:xfrm>
                      <a:off x="0" y="0"/>
                      <a:ext cx="963109" cy="247296"/>
                    </a:xfrm>
                    <a:prstGeom prst="rect">
                      <a:avLst/>
                    </a:prstGeom>
                  </pic:spPr>
                </pic:pic>
              </a:graphicData>
            </a:graphic>
          </wp:inline>
        </w:drawing>
      </w:r>
      <w:r>
        <w:rPr>
          <w:szCs w:val="21"/>
        </w:rPr>
        <w:t xml:space="preserve"> et en adaptant le numéro de l’étiquette pour qu’il corresponde à la carte visée.</w:t>
      </w:r>
    </w:p>
    <w:p w14:paraId="576C1B36" w14:textId="77777777" w:rsidR="00683F20" w:rsidRDefault="00683F20" w:rsidP="00683F20">
      <w:pPr>
        <w:pStyle w:val="Paragraphedeliste"/>
        <w:ind w:left="142" w:right="-440"/>
        <w:rPr>
          <w:szCs w:val="21"/>
        </w:rPr>
      </w:pPr>
      <w:r w:rsidRPr="00407BB6">
        <w:rPr>
          <w:noProof/>
          <w:szCs w:val="21"/>
        </w:rPr>
        <w:drawing>
          <wp:anchor distT="0" distB="0" distL="114300" distR="114300" simplePos="0" relativeHeight="251670528" behindDoc="1" locked="0" layoutInCell="1" allowOverlap="1" wp14:anchorId="6A26A135" wp14:editId="6703658A">
            <wp:simplePos x="0" y="0"/>
            <wp:positionH relativeFrom="column">
              <wp:posOffset>3957320</wp:posOffset>
            </wp:positionH>
            <wp:positionV relativeFrom="paragraph">
              <wp:posOffset>148502</wp:posOffset>
            </wp:positionV>
            <wp:extent cx="795020" cy="1268730"/>
            <wp:effectExtent l="0" t="0" r="5080" b="1270"/>
            <wp:wrapTight wrapText="bothSides">
              <wp:wrapPolygon edited="0">
                <wp:start x="0" y="0"/>
                <wp:lineTo x="0" y="21405"/>
                <wp:lineTo x="21393" y="21405"/>
                <wp:lineTo x="21393" y="0"/>
                <wp:lineTo x="0" y="0"/>
              </wp:wrapPolygon>
            </wp:wrapTight>
            <wp:docPr id="2072992698" name="Image 1" descr="Une image contenant capture d’écran, multimédia, Appareil électronique, gadg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992698" name="Image 1" descr="Une image contenant capture d’écran, multimédia, Appareil électronique, gadget&#10;&#10;Description générée automatiquement"/>
                    <pic:cNvPicPr/>
                  </pic:nvPicPr>
                  <pic:blipFill rotWithShape="1">
                    <a:blip r:embed="rId31" cstate="print">
                      <a:extLst>
                        <a:ext uri="{28A0092B-C50C-407E-A947-70E740481C1C}">
                          <a14:useLocalDpi xmlns:a14="http://schemas.microsoft.com/office/drawing/2010/main" val="0"/>
                        </a:ext>
                      </a:extLst>
                    </a:blip>
                    <a:srcRect l="68442" t="6271" b="21619"/>
                    <a:stretch/>
                  </pic:blipFill>
                  <pic:spPr bwMode="auto">
                    <a:xfrm>
                      <a:off x="0" y="0"/>
                      <a:ext cx="795020" cy="1268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5CBAC2" w14:textId="77777777" w:rsidR="00683F20" w:rsidRDefault="00683F20" w:rsidP="00683F20">
      <w:pPr>
        <w:pStyle w:val="Paragraphedeliste"/>
        <w:numPr>
          <w:ilvl w:val="0"/>
          <w:numId w:val="13"/>
        </w:numPr>
        <w:spacing w:after="120" w:line="240" w:lineRule="auto"/>
        <w:ind w:left="142" w:right="-440"/>
        <w:jc w:val="both"/>
        <w:rPr>
          <w:szCs w:val="21"/>
        </w:rPr>
      </w:pPr>
      <w:r>
        <w:rPr>
          <w:szCs w:val="21"/>
        </w:rPr>
        <w:t xml:space="preserve">Réaliser une vidéo de reconnaissance de chaque quadrilatère, puis l’envoyer au professeur par </w:t>
      </w:r>
      <w:proofErr w:type="spellStart"/>
      <w:r>
        <w:rPr>
          <w:szCs w:val="21"/>
        </w:rPr>
        <w:t>Airdrop</w:t>
      </w:r>
      <w:proofErr w:type="spellEnd"/>
      <w:r>
        <w:rPr>
          <w:szCs w:val="21"/>
        </w:rPr>
        <w:t>.</w:t>
      </w:r>
    </w:p>
    <w:p w14:paraId="2D219A0C" w14:textId="26D6B749" w:rsidR="00683F20" w:rsidRDefault="00683F20" w:rsidP="00683F20">
      <w:pPr>
        <w:pStyle w:val="Paragraphedeliste"/>
        <w:ind w:left="142" w:right="-440"/>
      </w:pPr>
      <w:r>
        <w:rPr>
          <w:noProof/>
          <w:szCs w:val="21"/>
          <w14:ligatures w14:val="standardContextual"/>
        </w:rPr>
        <mc:AlternateContent>
          <mc:Choice Requires="wps">
            <w:drawing>
              <wp:anchor distT="0" distB="0" distL="114300" distR="114300" simplePos="0" relativeHeight="251671552" behindDoc="0" locked="0" layoutInCell="1" allowOverlap="1" wp14:anchorId="085B3F92" wp14:editId="0DBDBBFA">
                <wp:simplePos x="0" y="0"/>
                <wp:positionH relativeFrom="column">
                  <wp:posOffset>4005580</wp:posOffset>
                </wp:positionH>
                <wp:positionV relativeFrom="paragraph">
                  <wp:posOffset>505504</wp:posOffset>
                </wp:positionV>
                <wp:extent cx="180473" cy="176797"/>
                <wp:effectExtent l="0" t="0" r="10160" b="13970"/>
                <wp:wrapNone/>
                <wp:docPr id="199531250" name="Rectangle 4"/>
                <wp:cNvGraphicFramePr/>
                <a:graphic xmlns:a="http://schemas.openxmlformats.org/drawingml/2006/main">
                  <a:graphicData uri="http://schemas.microsoft.com/office/word/2010/wordprocessingShape">
                    <wps:wsp>
                      <wps:cNvSpPr/>
                      <wps:spPr>
                        <a:xfrm>
                          <a:off x="0" y="0"/>
                          <a:ext cx="180473" cy="176797"/>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F37DE1" id="Rectangle 4" o:spid="_x0000_s1026" style="position:absolute;margin-left:315.4pt;margin-top:39.8pt;width:14.2pt;height:13.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" filled="f" strokecolor="red" strokeweight="1pt"/>
            </w:pict>
          </mc:Fallback>
        </mc:AlternateContent>
      </w:r>
      <w:r>
        <w:rPr>
          <w:szCs w:val="21"/>
        </w:rPr>
        <w:t xml:space="preserve">Pour capturer la vidéo, dérouler le menu en glissant le doigt du haut vers le bas en haut à droite de l’écran et appuyer sur le bouton d’enregistrement </w:t>
      </w:r>
      <w:r w:rsidRPr="00407BB6">
        <w:rPr>
          <w:noProof/>
          <w:szCs w:val="21"/>
        </w:rPr>
        <w:drawing>
          <wp:inline distT="0" distB="0" distL="0" distR="0" wp14:anchorId="057F83C3" wp14:editId="07EE7250">
            <wp:extent cx="192506" cy="184754"/>
            <wp:effectExtent l="0" t="0" r="0" b="6350"/>
            <wp:docPr id="1606063947" name="Image 1" descr="Une image contenant cercl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063947" name="Image 1" descr="Une image contenant cercle, capture d’écran&#10;&#10;Description générée automatiquement"/>
                    <pic:cNvPicPr/>
                  </pic:nvPicPr>
                  <pic:blipFill>
                    <a:blip r:embed="rId32"/>
                    <a:stretch>
                      <a:fillRect/>
                    </a:stretch>
                  </pic:blipFill>
                  <pic:spPr>
                    <a:xfrm>
                      <a:off x="0" y="0"/>
                      <a:ext cx="212135" cy="203593"/>
                    </a:xfrm>
                    <a:prstGeom prst="rect">
                      <a:avLst/>
                    </a:prstGeom>
                  </pic:spPr>
                </pic:pic>
              </a:graphicData>
            </a:graphic>
          </wp:inline>
        </w:drawing>
      </w:r>
      <w:r>
        <w:rPr>
          <w:szCs w:val="21"/>
        </w:rPr>
        <w:t>.</w:t>
      </w:r>
    </w:p>
    <w:p w14:paraId="4765D432" w14:textId="66420CA5" w:rsidR="00D57EFB" w:rsidRPr="00C578E1" w:rsidRDefault="00D57EFB" w:rsidP="00683F20"/>
    <w:sectPr w:rsidR="00D57EFB" w:rsidRPr="00C578E1" w:rsidSect="005965DF">
      <w:headerReference w:type="default" r:id="rId33"/>
      <w:footerReference w:type="default" r:id="rId34"/>
      <w:pgSz w:w="16838" w:h="11906" w:orient="landscape"/>
      <w:pgMar w:top="0" w:right="816" w:bottom="0" w:left="1418" w:header="0" w:footer="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C1533" w14:textId="77777777" w:rsidR="00137078" w:rsidRDefault="00137078" w:rsidP="003F20BE">
      <w:pPr>
        <w:spacing w:after="0" w:line="240" w:lineRule="auto"/>
      </w:pPr>
      <w:r>
        <w:separator/>
      </w:r>
    </w:p>
  </w:endnote>
  <w:endnote w:type="continuationSeparator" w:id="0">
    <w:p w14:paraId="5DA9FD12" w14:textId="77777777" w:rsidR="00137078" w:rsidRDefault="00137078" w:rsidP="003F20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3BB55" w14:textId="77777777" w:rsidR="004046D3" w:rsidRDefault="004046D3">
    <w:pPr>
      <w:pStyle w:val="Pieddepage"/>
    </w:pPr>
    <w:r>
      <w:rPr>
        <w:noProof/>
      </w:rPr>
      <mc:AlternateContent>
        <mc:Choice Requires="wps">
          <w:drawing>
            <wp:anchor distT="0" distB="0" distL="114300" distR="114300" simplePos="0" relativeHeight="251661312" behindDoc="0" locked="0" layoutInCell="1" allowOverlap="1" wp14:anchorId="3D494C37" wp14:editId="3FFDA4AF">
              <wp:simplePos x="0" y="0"/>
              <wp:positionH relativeFrom="margin">
                <wp:align>right</wp:align>
              </wp:positionH>
              <wp:positionV relativeFrom="paragraph">
                <wp:posOffset>395586</wp:posOffset>
              </wp:positionV>
              <wp:extent cx="7556500" cy="63500"/>
              <wp:effectExtent l="0" t="0" r="6350" b="0"/>
              <wp:wrapNone/>
              <wp:docPr id="18" name="Rectangle 18"/>
              <wp:cNvGraphicFramePr/>
              <a:graphic xmlns:a="http://schemas.openxmlformats.org/drawingml/2006/main">
                <a:graphicData uri="http://schemas.microsoft.com/office/word/2010/wordprocessingShape">
                  <wps:wsp>
                    <wps:cNvSpPr/>
                    <wps:spPr>
                      <a:xfrm>
                        <a:off x="0" y="0"/>
                        <a:ext cx="7556500" cy="635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0F630" id="Rectangle 18" o:spid="_x0000_s1026" style="position:absolute;margin-left:543.8pt;margin-top:31.15pt;width:595pt;height: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" fillcolor="#002060" stroked="f" strokeweight="1pt">
              <w10:wrap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5D3F5" w14:textId="505320E2" w:rsidR="00DA063C" w:rsidRDefault="00DA063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7127C" w14:textId="77777777" w:rsidR="00137078" w:rsidRDefault="00137078" w:rsidP="003F20BE">
      <w:pPr>
        <w:spacing w:after="0" w:line="240" w:lineRule="auto"/>
      </w:pPr>
      <w:r>
        <w:separator/>
      </w:r>
    </w:p>
  </w:footnote>
  <w:footnote w:type="continuationSeparator" w:id="0">
    <w:p w14:paraId="23DD2814" w14:textId="77777777" w:rsidR="00137078" w:rsidRDefault="00137078" w:rsidP="003F20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8BF77" w14:textId="4D06ED69" w:rsidR="004046D3" w:rsidRPr="00E40EA9" w:rsidRDefault="00775DB1" w:rsidP="00DF1F0F">
    <w:pPr>
      <w:pStyle w:val="En-tte"/>
      <w:tabs>
        <w:tab w:val="clear" w:pos="4536"/>
        <w:tab w:val="clear" w:pos="9072"/>
      </w:tabs>
      <w:spacing w:before="360"/>
      <w:ind w:left="1276" w:right="0"/>
      <w:jc w:val="center"/>
      <w:rPr>
        <w:rFonts w:ascii="Arial" w:hAnsi="Arial" w:cs="Arial"/>
        <w:color w:val="FFFFFF" w:themeColor="background1"/>
        <w:sz w:val="84"/>
        <w:szCs w:val="84"/>
      </w:rPr>
    </w:pPr>
    <w:r w:rsidRPr="00DF1F0F">
      <w:rPr>
        <w:rFonts w:ascii="Microsoft YaHei UI" w:eastAsia="Microsoft YaHei UI" w:hAnsi="Microsoft YaHei UI"/>
        <w:noProof/>
        <w:color w:val="FFFFFF" w:themeColor="background1"/>
        <w:sz w:val="48"/>
        <w:szCs w:val="48"/>
        <w:lang w:eastAsia="fr-FR"/>
      </w:rPr>
      <w:drawing>
        <wp:anchor distT="0" distB="0" distL="114300" distR="114300" simplePos="0" relativeHeight="251663360" behindDoc="0" locked="0" layoutInCell="1" allowOverlap="1" wp14:anchorId="605448DB" wp14:editId="1C7BDECA">
          <wp:simplePos x="0" y="0"/>
          <wp:positionH relativeFrom="page">
            <wp:posOffset>0</wp:posOffset>
          </wp:positionH>
          <wp:positionV relativeFrom="page">
            <wp:posOffset>-34437</wp:posOffset>
          </wp:positionV>
          <wp:extent cx="883920" cy="883920"/>
          <wp:effectExtent l="0" t="0" r="0" b="0"/>
          <wp:wrapNone/>
          <wp:docPr id="1844638194" name="Image 1844638194" descr="Une image contenant Police, cercle, Graphiqu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2" descr="Une image contenant Police, cercle, Graphique, blanc&#10;&#10;Description générée automatiquement"/>
                  <pic:cNvPicPr/>
                </pic:nvPicPr>
                <pic:blipFill>
                  <a:blip r:embed="rId1"/>
                  <a:stretch>
                    <a:fillRect/>
                  </a:stretch>
                </pic:blipFill>
                <pic:spPr>
                  <a:xfrm>
                    <a:off x="0" y="0"/>
                    <a:ext cx="883920" cy="883920"/>
                  </a:xfrm>
                  <a:prstGeom prst="rect">
                    <a:avLst/>
                  </a:prstGeom>
                </pic:spPr>
              </pic:pic>
            </a:graphicData>
          </a:graphic>
          <wp14:sizeRelH relativeFrom="margin">
            <wp14:pctWidth>0</wp14:pctWidth>
          </wp14:sizeRelH>
          <wp14:sizeRelV relativeFrom="margin">
            <wp14:pctHeight>0</wp14:pctHeight>
          </wp14:sizeRelV>
        </wp:anchor>
      </w:drawing>
    </w:r>
    <w:r w:rsidR="00D7271C">
      <w:rPr>
        <w:noProof/>
      </w:rPr>
      <mc:AlternateContent>
        <mc:Choice Requires="wps">
          <w:drawing>
            <wp:anchor distT="0" distB="0" distL="114300" distR="114300" simplePos="0" relativeHeight="251660288" behindDoc="0" locked="0" layoutInCell="1" allowOverlap="1" wp14:anchorId="571EAE11" wp14:editId="4F08B557">
              <wp:simplePos x="0" y="0"/>
              <wp:positionH relativeFrom="margin">
                <wp:align>right</wp:align>
              </wp:positionH>
              <wp:positionV relativeFrom="paragraph">
                <wp:posOffset>946205</wp:posOffset>
              </wp:positionV>
              <wp:extent cx="2320290" cy="9545955"/>
              <wp:effectExtent l="0" t="0" r="3810" b="0"/>
              <wp:wrapNone/>
              <wp:docPr id="17" name="Rectangle 17"/>
              <wp:cNvGraphicFramePr/>
              <a:graphic xmlns:a="http://schemas.openxmlformats.org/drawingml/2006/main">
                <a:graphicData uri="http://schemas.microsoft.com/office/word/2010/wordprocessingShape">
                  <wps:wsp>
                    <wps:cNvSpPr/>
                    <wps:spPr>
                      <a:xfrm>
                        <a:off x="0" y="0"/>
                        <a:ext cx="2320290" cy="9545955"/>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5EF95" id="Rectangle 17" o:spid="_x0000_s1026" style="position:absolute;margin-left:131.5pt;margin-top:74.5pt;width:182.7pt;height:751.6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" fillcolor="#ededed [662]" stroked="f" strokeweight="1pt">
              <w10:wrap anchorx="margin"/>
            </v:rect>
          </w:pict>
        </mc:Fallback>
      </mc:AlternateContent>
    </w:r>
    <w:r w:rsidR="004046D3">
      <w:rPr>
        <w:noProof/>
      </w:rPr>
      <mc:AlternateContent>
        <mc:Choice Requires="wps">
          <w:drawing>
            <wp:anchor distT="0" distB="0" distL="114300" distR="114300" simplePos="0" relativeHeight="251658240" behindDoc="1" locked="0" layoutInCell="1" allowOverlap="1" wp14:anchorId="1C21AB6A" wp14:editId="52B9CF0F">
              <wp:simplePos x="0" y="0"/>
              <wp:positionH relativeFrom="margin">
                <wp:align>left</wp:align>
              </wp:positionH>
              <wp:positionV relativeFrom="paragraph">
                <wp:posOffset>0</wp:posOffset>
              </wp:positionV>
              <wp:extent cx="7583166" cy="805625"/>
              <wp:effectExtent l="0" t="0" r="0" b="0"/>
              <wp:wrapNone/>
              <wp:docPr id="9" name="Rectangle 9"/>
              <wp:cNvGraphicFramePr/>
              <a:graphic xmlns:a="http://schemas.openxmlformats.org/drawingml/2006/main">
                <a:graphicData uri="http://schemas.microsoft.com/office/word/2010/wordprocessingShape">
                  <wps:wsp>
                    <wps:cNvSpPr/>
                    <wps:spPr>
                      <a:xfrm>
                        <a:off x="0" y="0"/>
                        <a:ext cx="7583166" cy="80562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5437F" id="Rectangle 9" o:spid="_x0000_s1026" style="position:absolute;margin-left:0;margin-top:0;width:597.1pt;height:63.4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" fillcolor="#e7e6e6 [3214]" stroked="f" strokeweight="1pt">
              <w10:wrap anchorx="margin"/>
            </v:rect>
          </w:pict>
        </mc:Fallback>
      </mc:AlternateContent>
    </w:r>
    <w:r w:rsidR="00DF1F0F" w:rsidRPr="00DF1F0F">
      <w:rPr>
        <w:rFonts w:ascii="Arial" w:hAnsi="Arial" w:cs="Arial"/>
        <w:b/>
        <w:color w:val="FFFFFF" w:themeColor="background1"/>
        <w:spacing w:val="10"/>
        <w:sz w:val="48"/>
        <w:szCs w:val="48"/>
        <w14:glow w14:rad="38100">
          <w14:schemeClr w14:val="tx1">
            <w14:alpha w14:val="60000"/>
            <w14:lumMod w14:val="75000"/>
            <w14:lumOff w14:val="25000"/>
          </w14:schemeClr>
        </w14:glow>
        <w14:shadow w14:blurRad="50800" w14:dist="50800" w14:dir="5400000" w14:sx="0" w14:sy="0" w14:kx="0" w14:ky="0" w14:algn="ctr">
          <w14:schemeClr w14:val="tx1">
            <w14:lumMod w14:val="85000"/>
            <w14:lumOff w14:val="15000"/>
          </w14:schemeClr>
        </w14:shadow>
        <w14:textOutline w14:w="9525" w14:cap="flat" w14:cmpd="sng" w14:algn="ctr">
          <w14:solidFill>
            <w14:schemeClr w14:val="tx1">
              <w14:alpha w14:val="1000"/>
              <w14:lumMod w14:val="65000"/>
              <w14:lumOff w14:val="35000"/>
            </w14:schemeClr>
          </w14:solidFill>
          <w14:prstDash w14:val="solid"/>
          <w14:round/>
        </w14:textOutline>
      </w:rPr>
      <w:t>ALGORITHMIQUE ET PROGRAMMATION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BCB5A" w14:textId="52EF7497" w:rsidR="00DA063C" w:rsidRPr="005965DF" w:rsidRDefault="00DA063C" w:rsidP="005965DF">
    <w:pPr>
      <w:pStyle w:val="En-tte"/>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44FA8"/>
    <w:multiLevelType w:val="hybridMultilevel"/>
    <w:tmpl w:val="3B1C0210"/>
    <w:lvl w:ilvl="0" w:tplc="A22AD702">
      <w:start w:val="1"/>
      <w:numFmt w:val="bullet"/>
      <w:lvlText w:val="□"/>
      <w:lvlJc w:val="left"/>
      <w:pPr>
        <w:ind w:left="1145" w:hanging="360"/>
      </w:pPr>
      <w:rPr>
        <w:rFonts w:ascii="Calibri" w:hAnsi="Calibri" w:hint="default"/>
        <w:sz w:val="24"/>
        <w:szCs w:val="24"/>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1" w15:restartNumberingAfterBreak="0">
    <w:nsid w:val="03C1356A"/>
    <w:multiLevelType w:val="hybridMultilevel"/>
    <w:tmpl w:val="E10668C6"/>
    <w:lvl w:ilvl="0" w:tplc="B930F022">
      <w:start w:val="3"/>
      <w:numFmt w:val="bullet"/>
      <w:lvlText w:val="-"/>
      <w:lvlJc w:val="left"/>
      <w:pPr>
        <w:ind w:left="644" w:hanging="360"/>
      </w:pPr>
      <w:rPr>
        <w:rFonts w:ascii="Calibri" w:eastAsiaTheme="minorHAnsi" w:hAnsi="Calibri" w:cs="Calibri" w:hint="default"/>
      </w:rPr>
    </w:lvl>
    <w:lvl w:ilvl="1" w:tplc="040C0003" w:tentative="1">
      <w:start w:val="1"/>
      <w:numFmt w:val="bullet"/>
      <w:lvlText w:val="o"/>
      <w:lvlJc w:val="left"/>
      <w:pPr>
        <w:ind w:left="1364" w:hanging="360"/>
      </w:pPr>
      <w:rPr>
        <w:rFonts w:ascii="Courier New" w:hAnsi="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 w15:restartNumberingAfterBreak="0">
    <w:nsid w:val="1AA846DF"/>
    <w:multiLevelType w:val="hybridMultilevel"/>
    <w:tmpl w:val="24F064AA"/>
    <w:lvl w:ilvl="0" w:tplc="4BF09766">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9E60E9A"/>
    <w:multiLevelType w:val="hybridMultilevel"/>
    <w:tmpl w:val="7B76FA3C"/>
    <w:lvl w:ilvl="0" w:tplc="B028A528">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 w15:restartNumberingAfterBreak="0">
    <w:nsid w:val="2AFD5566"/>
    <w:multiLevelType w:val="hybridMultilevel"/>
    <w:tmpl w:val="A9A83FEE"/>
    <w:lvl w:ilvl="0" w:tplc="4BF09766">
      <w:start w:val="1"/>
      <w:numFmt w:val="bullet"/>
      <w:lvlText w:val="□"/>
      <w:lvlJc w:val="left"/>
      <w:pPr>
        <w:ind w:left="720" w:hanging="360"/>
      </w:pPr>
      <w:rPr>
        <w:rFonts w:ascii="Calibri" w:hAnsi="Calibri"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5" w15:restartNumberingAfterBreak="0">
    <w:nsid w:val="2FAA4E81"/>
    <w:multiLevelType w:val="hybridMultilevel"/>
    <w:tmpl w:val="B310183C"/>
    <w:lvl w:ilvl="0" w:tplc="C102F208">
      <w:start w:val="1"/>
      <w:numFmt w:val="bullet"/>
      <w:lvlText w:val="-"/>
      <w:lvlJc w:val="left"/>
      <w:pPr>
        <w:ind w:left="1287" w:hanging="360"/>
      </w:pPr>
      <w:rPr>
        <w:rFonts w:ascii="Calibri" w:eastAsiaTheme="minorEastAsia" w:hAnsi="Calibri" w:cs="Calibri"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 w15:restartNumberingAfterBreak="0">
    <w:nsid w:val="368E2DDA"/>
    <w:multiLevelType w:val="hybridMultilevel"/>
    <w:tmpl w:val="8E7EEAA8"/>
    <w:lvl w:ilvl="0" w:tplc="4BF09766">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6CB4512"/>
    <w:multiLevelType w:val="hybridMultilevel"/>
    <w:tmpl w:val="10DE640A"/>
    <w:lvl w:ilvl="0" w:tplc="8CA2BDF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6A86979"/>
    <w:multiLevelType w:val="hybridMultilevel"/>
    <w:tmpl w:val="E318A1A8"/>
    <w:lvl w:ilvl="0" w:tplc="4BF09766">
      <w:start w:val="1"/>
      <w:numFmt w:val="bullet"/>
      <w:lvlText w:val="□"/>
      <w:lvlJc w:val="left"/>
      <w:pPr>
        <w:ind w:left="1287" w:hanging="360"/>
      </w:pPr>
      <w:rPr>
        <w:rFonts w:ascii="Calibri" w:hAnsi="Calibri"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9" w15:restartNumberingAfterBreak="0">
    <w:nsid w:val="4E542ACC"/>
    <w:multiLevelType w:val="multilevel"/>
    <w:tmpl w:val="21D8DBC2"/>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0" w15:restartNumberingAfterBreak="0">
    <w:nsid w:val="59414BDD"/>
    <w:multiLevelType w:val="hybridMultilevel"/>
    <w:tmpl w:val="EF7E715E"/>
    <w:lvl w:ilvl="0" w:tplc="FCF25706">
      <w:start w:val="4"/>
      <w:numFmt w:val="decimal"/>
      <w:lvlText w:val="%1."/>
      <w:lvlJc w:val="left"/>
      <w:pPr>
        <w:ind w:left="862" w:hanging="360"/>
      </w:pPr>
      <w:rPr>
        <w:rFonts w:hint="default"/>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1" w15:restartNumberingAfterBreak="0">
    <w:nsid w:val="5C0914A7"/>
    <w:multiLevelType w:val="hybridMultilevel"/>
    <w:tmpl w:val="BDD2C758"/>
    <w:lvl w:ilvl="0" w:tplc="A22AD702">
      <w:start w:val="1"/>
      <w:numFmt w:val="bullet"/>
      <w:lvlText w:val="□"/>
      <w:lvlJc w:val="left"/>
      <w:pPr>
        <w:ind w:left="1287" w:hanging="360"/>
      </w:pPr>
      <w:rPr>
        <w:rFonts w:ascii="Calibri" w:hAnsi="Calibri" w:hint="default"/>
        <w:sz w:val="24"/>
        <w:szCs w:val="24"/>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2" w15:restartNumberingAfterBreak="0">
    <w:nsid w:val="6FC246F0"/>
    <w:multiLevelType w:val="hybridMultilevel"/>
    <w:tmpl w:val="6B866BAC"/>
    <w:lvl w:ilvl="0" w:tplc="4BF09766">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E107FFC"/>
    <w:multiLevelType w:val="hybridMultilevel"/>
    <w:tmpl w:val="B1384FC0"/>
    <w:lvl w:ilvl="0" w:tplc="4BF09766">
      <w:start w:val="1"/>
      <w:numFmt w:val="bullet"/>
      <w:lvlText w:val="□"/>
      <w:lvlJc w:val="left"/>
      <w:pPr>
        <w:ind w:left="720" w:hanging="360"/>
      </w:pPr>
      <w:rPr>
        <w:rFonts w:ascii="Calibri" w:hAnsi="Calibr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902184072">
    <w:abstractNumId w:val="3"/>
  </w:num>
  <w:num w:numId="2" w16cid:durableId="1996489473">
    <w:abstractNumId w:val="9"/>
  </w:num>
  <w:num w:numId="3" w16cid:durableId="988099141">
    <w:abstractNumId w:val="10"/>
  </w:num>
  <w:num w:numId="4" w16cid:durableId="161697836">
    <w:abstractNumId w:val="12"/>
  </w:num>
  <w:num w:numId="5" w16cid:durableId="588126701">
    <w:abstractNumId w:val="6"/>
  </w:num>
  <w:num w:numId="6" w16cid:durableId="482741847">
    <w:abstractNumId w:val="1"/>
  </w:num>
  <w:num w:numId="7" w16cid:durableId="558250809">
    <w:abstractNumId w:val="7"/>
  </w:num>
  <w:num w:numId="8" w16cid:durableId="458063263">
    <w:abstractNumId w:val="13"/>
  </w:num>
  <w:num w:numId="9" w16cid:durableId="300425818">
    <w:abstractNumId w:val="4"/>
  </w:num>
  <w:num w:numId="10" w16cid:durableId="1018047069">
    <w:abstractNumId w:val="5"/>
  </w:num>
  <w:num w:numId="11" w16cid:durableId="545261742">
    <w:abstractNumId w:val="2"/>
  </w:num>
  <w:num w:numId="12" w16cid:durableId="1975014877">
    <w:abstractNumId w:val="8"/>
  </w:num>
  <w:num w:numId="13" w16cid:durableId="591620815">
    <w:abstractNumId w:val="11"/>
  </w:num>
  <w:num w:numId="14" w16cid:durableId="17774050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proofState w:spelling="clean" w:grammar="clean"/>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D43"/>
    <w:rsid w:val="00004D89"/>
    <w:rsid w:val="000173CC"/>
    <w:rsid w:val="000347F7"/>
    <w:rsid w:val="0005049D"/>
    <w:rsid w:val="000533EF"/>
    <w:rsid w:val="0006379B"/>
    <w:rsid w:val="00065D43"/>
    <w:rsid w:val="000672FB"/>
    <w:rsid w:val="000A5FCA"/>
    <w:rsid w:val="000B6AAA"/>
    <w:rsid w:val="000C6214"/>
    <w:rsid w:val="00117535"/>
    <w:rsid w:val="00137078"/>
    <w:rsid w:val="001A5773"/>
    <w:rsid w:val="001C55AA"/>
    <w:rsid w:val="001C584B"/>
    <w:rsid w:val="002533E9"/>
    <w:rsid w:val="00257C3C"/>
    <w:rsid w:val="002860A1"/>
    <w:rsid w:val="002C7BE8"/>
    <w:rsid w:val="002D74A0"/>
    <w:rsid w:val="003A3452"/>
    <w:rsid w:val="003F20BE"/>
    <w:rsid w:val="003F7483"/>
    <w:rsid w:val="004046D3"/>
    <w:rsid w:val="00431E7D"/>
    <w:rsid w:val="00443E27"/>
    <w:rsid w:val="0048068F"/>
    <w:rsid w:val="00484FA5"/>
    <w:rsid w:val="004B56B4"/>
    <w:rsid w:val="004E2947"/>
    <w:rsid w:val="00562069"/>
    <w:rsid w:val="005739A3"/>
    <w:rsid w:val="00587B7F"/>
    <w:rsid w:val="00591C15"/>
    <w:rsid w:val="005965DF"/>
    <w:rsid w:val="005D66D9"/>
    <w:rsid w:val="0060575D"/>
    <w:rsid w:val="00630BAA"/>
    <w:rsid w:val="006777D5"/>
    <w:rsid w:val="00683F20"/>
    <w:rsid w:val="006B0A6D"/>
    <w:rsid w:val="006D45F6"/>
    <w:rsid w:val="006E2F91"/>
    <w:rsid w:val="00775DB1"/>
    <w:rsid w:val="007876A8"/>
    <w:rsid w:val="007B5E00"/>
    <w:rsid w:val="007C6449"/>
    <w:rsid w:val="00843400"/>
    <w:rsid w:val="00882FE9"/>
    <w:rsid w:val="00884055"/>
    <w:rsid w:val="00886E9E"/>
    <w:rsid w:val="00904733"/>
    <w:rsid w:val="00946921"/>
    <w:rsid w:val="0096397D"/>
    <w:rsid w:val="0097157C"/>
    <w:rsid w:val="0098150B"/>
    <w:rsid w:val="00987CAB"/>
    <w:rsid w:val="009A5425"/>
    <w:rsid w:val="009B601C"/>
    <w:rsid w:val="00A85E2D"/>
    <w:rsid w:val="00AC6D64"/>
    <w:rsid w:val="00AD151E"/>
    <w:rsid w:val="00B72757"/>
    <w:rsid w:val="00BA5E2E"/>
    <w:rsid w:val="00C26814"/>
    <w:rsid w:val="00C41772"/>
    <w:rsid w:val="00C578E1"/>
    <w:rsid w:val="00CC2582"/>
    <w:rsid w:val="00CD2D11"/>
    <w:rsid w:val="00D57EFB"/>
    <w:rsid w:val="00D63F12"/>
    <w:rsid w:val="00D7271C"/>
    <w:rsid w:val="00DA063C"/>
    <w:rsid w:val="00DF1F0F"/>
    <w:rsid w:val="00DF32D1"/>
    <w:rsid w:val="00DF7C88"/>
    <w:rsid w:val="00E01CB5"/>
    <w:rsid w:val="00E046A6"/>
    <w:rsid w:val="00E13F4A"/>
    <w:rsid w:val="00E40EA9"/>
    <w:rsid w:val="00E576C2"/>
    <w:rsid w:val="00E849EA"/>
    <w:rsid w:val="00EA4AC4"/>
    <w:rsid w:val="00EA73F1"/>
    <w:rsid w:val="00EE25D2"/>
    <w:rsid w:val="00F21244"/>
    <w:rsid w:val="00F27314"/>
    <w:rsid w:val="00F42B10"/>
    <w:rsid w:val="00F9764D"/>
    <w:rsid w:val="00FF0E97"/>
    <w:rsid w:val="00FF328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66F11E"/>
  <w15:chartTrackingRefBased/>
  <w15:docId w15:val="{8013CDFD-AD61-E349-8433-F8F62072A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151E"/>
    <w:pPr>
      <w:spacing w:after="40"/>
      <w:ind w:left="284" w:right="284"/>
    </w:pPr>
  </w:style>
  <w:style w:type="paragraph" w:styleId="Titre1">
    <w:name w:val="heading 1"/>
    <w:next w:val="Normal"/>
    <w:link w:val="Titre1Car"/>
    <w:uiPriority w:val="9"/>
    <w:qFormat/>
    <w:rsid w:val="002860A1"/>
    <w:pPr>
      <w:keepNext/>
      <w:keepLines/>
      <w:shd w:val="clear" w:color="auto" w:fill="5B9BD5" w:themeFill="accent5"/>
      <w:spacing w:after="40"/>
      <w:ind w:firstLine="567"/>
      <w:outlineLvl w:val="0"/>
    </w:pPr>
    <w:rPr>
      <w:rFonts w:ascii="Arial" w:eastAsiaTheme="majorEastAsia" w:hAnsi="Arial" w:cstheme="majorBidi"/>
      <w:caps/>
      <w:color w:val="FFFFFF" w:themeColor="background1"/>
      <w:sz w:val="36"/>
      <w:szCs w:val="32"/>
    </w:rPr>
  </w:style>
  <w:style w:type="paragraph" w:styleId="Titre2">
    <w:name w:val="heading 2"/>
    <w:aliases w:val="Sous-titre colonne gauche"/>
    <w:next w:val="Normal"/>
    <w:link w:val="Titre2Car"/>
    <w:uiPriority w:val="9"/>
    <w:unhideWhenUsed/>
    <w:qFormat/>
    <w:rsid w:val="00C41772"/>
    <w:pPr>
      <w:keepNext/>
      <w:keepLines/>
      <w:shd w:val="clear" w:color="auto" w:fill="C5E0B3" w:themeFill="accent6" w:themeFillTint="66"/>
      <w:spacing w:after="0"/>
      <w:ind w:left="-567" w:right="-567" w:firstLine="709"/>
      <w:outlineLvl w:val="1"/>
    </w:pPr>
    <w:rPr>
      <w:rFonts w:ascii="Arial" w:eastAsiaTheme="majorEastAsia" w:hAnsi="Arial" w:cstheme="majorBidi"/>
      <w:color w:val="3B3838" w:themeColor="background2" w:themeShade="40"/>
      <w:sz w:val="32"/>
      <w:szCs w:val="26"/>
    </w:rPr>
  </w:style>
  <w:style w:type="paragraph" w:styleId="Titre3">
    <w:name w:val="heading 3"/>
    <w:aliases w:val="Titre colonne droite"/>
    <w:next w:val="Normal"/>
    <w:link w:val="Titre3Car"/>
    <w:uiPriority w:val="9"/>
    <w:unhideWhenUsed/>
    <w:qFormat/>
    <w:rsid w:val="00BA5E2E"/>
    <w:pPr>
      <w:keepNext/>
      <w:keepLines/>
      <w:pBdr>
        <w:bottom w:val="single" w:sz="36" w:space="1" w:color="auto"/>
      </w:pBdr>
      <w:shd w:val="clear" w:color="auto" w:fill="44546A" w:themeFill="text2"/>
      <w:suppressAutoHyphens/>
      <w:spacing w:after="0"/>
      <w:jc w:val="center"/>
      <w:outlineLvl w:val="2"/>
    </w:pPr>
    <w:rPr>
      <w:rFonts w:ascii="Arial" w:eastAsiaTheme="majorEastAsia" w:hAnsi="Arial" w:cstheme="majorBidi"/>
      <w:smallCaps/>
      <w:color w:val="FFFFFF" w:themeColor="background1"/>
      <w:sz w:val="31"/>
      <w:szCs w:val="24"/>
    </w:rPr>
  </w:style>
  <w:style w:type="paragraph" w:styleId="Titre4">
    <w:name w:val="heading 4"/>
    <w:aliases w:val="Sous-titre colonne droite"/>
    <w:next w:val="Normal"/>
    <w:link w:val="Titre4Car"/>
    <w:uiPriority w:val="9"/>
    <w:unhideWhenUsed/>
    <w:qFormat/>
    <w:rsid w:val="00443E27"/>
    <w:pPr>
      <w:keepNext/>
      <w:keepLines/>
      <w:pBdr>
        <w:bottom w:val="single" w:sz="18" w:space="1" w:color="600000"/>
      </w:pBdr>
      <w:shd w:val="clear" w:color="auto" w:fill="C45911" w:themeFill="accent2" w:themeFillShade="BF"/>
      <w:spacing w:after="0"/>
      <w:ind w:firstLine="113"/>
      <w:outlineLvl w:val="3"/>
    </w:pPr>
    <w:rPr>
      <w:rFonts w:ascii="Arial" w:eastAsiaTheme="majorEastAsia" w:hAnsi="Arial" w:cstheme="majorBidi"/>
      <w:iCs/>
      <w:color w:val="FFFFFF" w:themeColor="background1"/>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860A1"/>
    <w:rPr>
      <w:rFonts w:ascii="Arial" w:eastAsiaTheme="majorEastAsia" w:hAnsi="Arial" w:cstheme="majorBidi"/>
      <w:caps/>
      <w:color w:val="FFFFFF" w:themeColor="background1"/>
      <w:sz w:val="36"/>
      <w:szCs w:val="32"/>
      <w:shd w:val="clear" w:color="auto" w:fill="5B9BD5" w:themeFill="accent5"/>
    </w:rPr>
  </w:style>
  <w:style w:type="paragraph" w:styleId="En-tte">
    <w:name w:val="header"/>
    <w:basedOn w:val="Normal"/>
    <w:link w:val="En-tteCar"/>
    <w:uiPriority w:val="99"/>
    <w:unhideWhenUsed/>
    <w:rsid w:val="003F20BE"/>
    <w:pPr>
      <w:tabs>
        <w:tab w:val="center" w:pos="4536"/>
        <w:tab w:val="right" w:pos="9072"/>
      </w:tabs>
      <w:spacing w:after="0" w:line="240" w:lineRule="auto"/>
    </w:pPr>
  </w:style>
  <w:style w:type="character" w:customStyle="1" w:styleId="En-tteCar">
    <w:name w:val="En-tête Car"/>
    <w:basedOn w:val="Policepardfaut"/>
    <w:link w:val="En-tte"/>
    <w:uiPriority w:val="99"/>
    <w:rsid w:val="003F20BE"/>
  </w:style>
  <w:style w:type="paragraph" w:styleId="Pieddepage">
    <w:name w:val="footer"/>
    <w:basedOn w:val="Normal"/>
    <w:link w:val="PieddepageCar"/>
    <w:uiPriority w:val="99"/>
    <w:unhideWhenUsed/>
    <w:rsid w:val="003F20B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F20BE"/>
  </w:style>
  <w:style w:type="character" w:customStyle="1" w:styleId="Titre2Car">
    <w:name w:val="Titre 2 Car"/>
    <w:aliases w:val="Sous-titre colonne gauche Car"/>
    <w:basedOn w:val="Policepardfaut"/>
    <w:link w:val="Titre2"/>
    <w:uiPriority w:val="9"/>
    <w:rsid w:val="00C41772"/>
    <w:rPr>
      <w:rFonts w:ascii="Arial" w:eastAsiaTheme="majorEastAsia" w:hAnsi="Arial" w:cstheme="majorBidi"/>
      <w:color w:val="3B3838" w:themeColor="background2" w:themeShade="40"/>
      <w:sz w:val="32"/>
      <w:szCs w:val="26"/>
      <w:shd w:val="clear" w:color="auto" w:fill="C5E0B3" w:themeFill="accent6" w:themeFillTint="66"/>
    </w:rPr>
  </w:style>
  <w:style w:type="character" w:customStyle="1" w:styleId="Titre3Car">
    <w:name w:val="Titre 3 Car"/>
    <w:aliases w:val="Titre colonne droite Car"/>
    <w:basedOn w:val="Policepardfaut"/>
    <w:link w:val="Titre3"/>
    <w:uiPriority w:val="9"/>
    <w:rsid w:val="00BA5E2E"/>
    <w:rPr>
      <w:rFonts w:ascii="Arial" w:eastAsiaTheme="majorEastAsia" w:hAnsi="Arial" w:cstheme="majorBidi"/>
      <w:smallCaps/>
      <w:color w:val="FFFFFF" w:themeColor="background1"/>
      <w:sz w:val="31"/>
      <w:szCs w:val="24"/>
      <w:shd w:val="clear" w:color="auto" w:fill="44546A" w:themeFill="text2"/>
    </w:rPr>
  </w:style>
  <w:style w:type="character" w:customStyle="1" w:styleId="Titre4Car">
    <w:name w:val="Titre 4 Car"/>
    <w:aliases w:val="Sous-titre colonne droite Car"/>
    <w:basedOn w:val="Policepardfaut"/>
    <w:link w:val="Titre4"/>
    <w:uiPriority w:val="9"/>
    <w:rsid w:val="00443E27"/>
    <w:rPr>
      <w:rFonts w:ascii="Arial" w:eastAsiaTheme="majorEastAsia" w:hAnsi="Arial" w:cstheme="majorBidi"/>
      <w:iCs/>
      <w:color w:val="FFFFFF" w:themeColor="background1"/>
      <w:sz w:val="28"/>
      <w:shd w:val="clear" w:color="auto" w:fill="C45911" w:themeFill="accent2" w:themeFillShade="BF"/>
    </w:rPr>
  </w:style>
  <w:style w:type="paragraph" w:styleId="Paragraphedeliste">
    <w:name w:val="List Paragraph"/>
    <w:basedOn w:val="Normal"/>
    <w:uiPriority w:val="34"/>
    <w:qFormat/>
    <w:rsid w:val="006777D5"/>
    <w:pPr>
      <w:ind w:left="720"/>
      <w:contextualSpacing/>
    </w:pPr>
  </w:style>
  <w:style w:type="character" w:styleId="Textedelespacerserv">
    <w:name w:val="Placeholder Text"/>
    <w:basedOn w:val="Policepardfaut"/>
    <w:uiPriority w:val="99"/>
    <w:semiHidden/>
    <w:rsid w:val="00F27314"/>
    <w:rPr>
      <w:color w:val="808080"/>
    </w:rPr>
  </w:style>
  <w:style w:type="paragraph" w:customStyle="1" w:styleId="Domaines">
    <w:name w:val="Domaines"/>
    <w:link w:val="DomainesCar"/>
    <w:qFormat/>
    <w:rsid w:val="004E2947"/>
    <w:pPr>
      <w:spacing w:after="120" w:line="240" w:lineRule="auto"/>
      <w:ind w:firstLine="113"/>
    </w:pPr>
    <w:rPr>
      <w:smallCaps/>
    </w:rPr>
  </w:style>
  <w:style w:type="paragraph" w:customStyle="1" w:styleId="Comptences">
    <w:name w:val="Compétences"/>
    <w:link w:val="ComptencesCar"/>
    <w:qFormat/>
    <w:rsid w:val="004E2947"/>
    <w:pPr>
      <w:spacing w:after="0"/>
    </w:pPr>
    <w:rPr>
      <w:i/>
      <w:sz w:val="20"/>
    </w:rPr>
  </w:style>
  <w:style w:type="character" w:customStyle="1" w:styleId="DomainesCar">
    <w:name w:val="Domaines Car"/>
    <w:basedOn w:val="Titre1Car"/>
    <w:link w:val="Domaines"/>
    <w:rsid w:val="004E2947"/>
    <w:rPr>
      <w:rFonts w:ascii="Arial" w:eastAsiaTheme="majorEastAsia" w:hAnsi="Arial" w:cstheme="majorBidi"/>
      <w:caps/>
      <w:smallCaps/>
      <w:color w:val="FFFFFF" w:themeColor="background1"/>
      <w:sz w:val="36"/>
      <w:szCs w:val="32"/>
      <w:shd w:val="clear" w:color="auto" w:fill="5B9BD5" w:themeFill="accent5"/>
    </w:rPr>
  </w:style>
  <w:style w:type="paragraph" w:customStyle="1" w:styleId="Descriptif">
    <w:name w:val="Descriptif"/>
    <w:link w:val="DescriptifCar"/>
    <w:rsid w:val="004046D3"/>
  </w:style>
  <w:style w:type="character" w:customStyle="1" w:styleId="ComptencesCar">
    <w:name w:val="Compétences Car"/>
    <w:basedOn w:val="Policepardfaut"/>
    <w:link w:val="Comptences"/>
    <w:rsid w:val="004E2947"/>
    <w:rPr>
      <w:i/>
      <w:sz w:val="20"/>
    </w:rPr>
  </w:style>
  <w:style w:type="table" w:styleId="Grilledutableau">
    <w:name w:val="Table Grid"/>
    <w:basedOn w:val="TableauNormal"/>
    <w:uiPriority w:val="39"/>
    <w:rsid w:val="00FF32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scriptifCar">
    <w:name w:val="Descriptif Car"/>
    <w:basedOn w:val="Policepardfaut"/>
    <w:link w:val="Descriptif"/>
    <w:rsid w:val="004046D3"/>
  </w:style>
  <w:style w:type="paragraph" w:customStyle="1" w:styleId="Bandetitre1">
    <w:name w:val="Bande titre 1"/>
    <w:basedOn w:val="Normal"/>
    <w:next w:val="Normal"/>
    <w:link w:val="Bandetitre1Car"/>
    <w:qFormat/>
    <w:rsid w:val="00683F20"/>
    <w:pPr>
      <w:widowControl w:val="0"/>
      <w:shd w:val="clear" w:color="auto" w:fill="00B050"/>
      <w:spacing w:after="120" w:line="240" w:lineRule="auto"/>
      <w:ind w:left="-851" w:right="-851" w:firstLine="567"/>
      <w:outlineLvl w:val="0"/>
    </w:pPr>
    <w:rPr>
      <w:rFonts w:ascii="Microsoft YaHei UI" w:eastAsiaTheme="majorEastAsia" w:hAnsi="Microsoft YaHei UI" w:cstheme="majorBidi"/>
      <w:b/>
      <w:bCs/>
      <w:color w:val="FFFFFF" w:themeColor="background1"/>
      <w:sz w:val="28"/>
      <w:szCs w:val="28"/>
    </w:rPr>
  </w:style>
  <w:style w:type="character" w:customStyle="1" w:styleId="Bandetitre1Car">
    <w:name w:val="Bande titre 1 Car"/>
    <w:basedOn w:val="Policepardfaut"/>
    <w:link w:val="Bandetitre1"/>
    <w:rsid w:val="00683F20"/>
    <w:rPr>
      <w:rFonts w:ascii="Microsoft YaHei UI" w:eastAsiaTheme="majorEastAsia" w:hAnsi="Microsoft YaHei UI" w:cstheme="majorBidi"/>
      <w:b/>
      <w:bCs/>
      <w:color w:val="FFFFFF" w:themeColor="background1"/>
      <w:sz w:val="28"/>
      <w:szCs w:val="28"/>
      <w:shd w:val="clear" w:color="auto" w:fill="00B0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ulrichpicaud/Desktop/Formation/5e&#768;me/Prog.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1C8906-F22F-4AD5-B4E7-72F35E030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Prog.dotx</Template>
  <TotalTime>47</TotalTime>
  <Pages>2</Pages>
  <Words>476</Words>
  <Characters>2618</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Ulrich Picaud</cp:lastModifiedBy>
  <cp:revision>9</cp:revision>
  <cp:lastPrinted>2024-04-13T19:13:00Z</cp:lastPrinted>
  <dcterms:created xsi:type="dcterms:W3CDTF">2024-05-22T08:33:00Z</dcterms:created>
  <dcterms:modified xsi:type="dcterms:W3CDTF">2024-06-27T10:28:00Z</dcterms:modified>
</cp:coreProperties>
</file>