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3D78FC" w:rsidTr="00754E70">
        <w:tc>
          <w:tcPr>
            <w:tcW w:w="10343" w:type="dxa"/>
          </w:tcPr>
          <w:p w:rsidR="003D78FC" w:rsidRPr="00754E70" w:rsidRDefault="003D78FC" w:rsidP="00257CC8">
            <w:pPr>
              <w:jc w:val="center"/>
              <w:rPr>
                <w:sz w:val="28"/>
                <w:szCs w:val="28"/>
                <w:highlight w:val="green"/>
              </w:rPr>
            </w:pPr>
            <w:r w:rsidRPr="00754E70">
              <w:rPr>
                <w:sz w:val="28"/>
                <w:szCs w:val="28"/>
                <w:highlight w:val="green"/>
              </w:rPr>
              <w:t>Capture</w:t>
            </w:r>
            <w:r w:rsidR="00754E70" w:rsidRPr="00754E70">
              <w:rPr>
                <w:sz w:val="28"/>
                <w:szCs w:val="28"/>
                <w:highlight w:val="green"/>
              </w:rPr>
              <w:t>s</w:t>
            </w:r>
            <w:r w:rsidRPr="00754E70">
              <w:rPr>
                <w:sz w:val="28"/>
                <w:szCs w:val="28"/>
                <w:highlight w:val="green"/>
              </w:rPr>
              <w:t xml:space="preserve"> d’écran des propositions de programme à exécuter sur Python (parties B, C, D)</w:t>
            </w:r>
          </w:p>
        </w:tc>
      </w:tr>
    </w:tbl>
    <w:p w:rsidR="003D78FC" w:rsidRDefault="003D78FC" w:rsidP="003D78FC">
      <w:pPr>
        <w:rPr>
          <w:b/>
          <w:sz w:val="24"/>
          <w:szCs w:val="24"/>
          <w:highlight w:val="green"/>
          <w:u w:val="single"/>
        </w:rPr>
      </w:pPr>
    </w:p>
    <w:p w:rsidR="003D78FC" w:rsidRDefault="003D78FC" w:rsidP="003D78FC">
      <w:pPr>
        <w:rPr>
          <w:b/>
          <w:sz w:val="24"/>
          <w:szCs w:val="24"/>
          <w:highlight w:val="green"/>
          <w:u w:val="single"/>
        </w:rPr>
      </w:pPr>
      <w:r w:rsidRPr="007C7494">
        <w:rPr>
          <w:b/>
          <w:sz w:val="24"/>
          <w:szCs w:val="24"/>
          <w:highlight w:val="green"/>
          <w:u w:val="single"/>
        </w:rPr>
        <w:t>Partie B : Autres transformations et représentation d</w:t>
      </w:r>
      <w:r>
        <w:rPr>
          <w:b/>
          <w:sz w:val="24"/>
          <w:szCs w:val="24"/>
          <w:highlight w:val="green"/>
          <w:u w:val="single"/>
        </w:rPr>
        <w:t>e la</w:t>
      </w:r>
      <w:r w:rsidRPr="007C7494">
        <w:rPr>
          <w:b/>
          <w:sz w:val="24"/>
          <w:szCs w:val="24"/>
          <w:highlight w:val="green"/>
          <w:u w:val="single"/>
        </w:rPr>
        <w:t xml:space="preserve"> fractale « dragon de </w:t>
      </w:r>
      <w:proofErr w:type="spellStart"/>
      <w:r w:rsidRPr="007C7494">
        <w:rPr>
          <w:b/>
          <w:sz w:val="24"/>
          <w:szCs w:val="24"/>
          <w:highlight w:val="green"/>
          <w:u w:val="single"/>
        </w:rPr>
        <w:t>Heighway</w:t>
      </w:r>
      <w:proofErr w:type="spellEnd"/>
      <w:r w:rsidRPr="007C7494">
        <w:rPr>
          <w:b/>
          <w:sz w:val="24"/>
          <w:szCs w:val="24"/>
          <w:highlight w:val="green"/>
          <w:u w:val="single"/>
        </w:rPr>
        <w:t> »</w:t>
      </w:r>
    </w:p>
    <w:p w:rsidR="00257CC8" w:rsidRPr="007C7494" w:rsidRDefault="00257CC8" w:rsidP="003D78FC">
      <w:pPr>
        <w:rPr>
          <w:b/>
          <w:sz w:val="24"/>
          <w:szCs w:val="24"/>
          <w:u w:val="single"/>
        </w:rPr>
      </w:pPr>
      <w:r w:rsidRPr="00257CC8">
        <w:rPr>
          <w:b/>
          <w:sz w:val="24"/>
          <w:szCs w:val="24"/>
          <w:highlight w:val="green"/>
          <w:u w:val="single"/>
        </w:rPr>
        <w:t>(« dragon_heighway.py »)</w:t>
      </w:r>
    </w:p>
    <w:p w:rsidR="003D78FC" w:rsidRDefault="003D78FC">
      <w:r w:rsidRPr="003D78FC">
        <w:drawing>
          <wp:inline distT="0" distB="0" distL="0" distR="0" wp14:anchorId="743C8E03" wp14:editId="4B0E4DE6">
            <wp:extent cx="6256020" cy="6049831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9000" cy="6062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8FC" w:rsidRDefault="003D78FC"/>
    <w:p w:rsidR="003D78FC" w:rsidRDefault="003D78FC">
      <w:pPr>
        <w:rPr>
          <w:b/>
          <w:sz w:val="24"/>
          <w:szCs w:val="24"/>
          <w:highlight w:val="green"/>
          <w:u w:val="single"/>
        </w:rPr>
      </w:pPr>
      <w:r>
        <w:rPr>
          <w:b/>
          <w:sz w:val="24"/>
          <w:szCs w:val="24"/>
          <w:highlight w:val="green"/>
          <w:u w:val="single"/>
        </w:rPr>
        <w:br w:type="page"/>
      </w:r>
    </w:p>
    <w:p w:rsidR="003D78FC" w:rsidRDefault="003D78FC" w:rsidP="003D78FC">
      <w:pPr>
        <w:pStyle w:val="Paragraphedeliste"/>
        <w:spacing w:after="0" w:line="360" w:lineRule="auto"/>
        <w:ind w:left="0"/>
        <w:rPr>
          <w:b/>
          <w:sz w:val="24"/>
          <w:szCs w:val="24"/>
          <w:highlight w:val="green"/>
          <w:u w:val="single"/>
        </w:rPr>
      </w:pPr>
      <w:r w:rsidRPr="00E73322">
        <w:rPr>
          <w:b/>
          <w:sz w:val="24"/>
          <w:szCs w:val="24"/>
          <w:highlight w:val="green"/>
          <w:u w:val="single"/>
        </w:rPr>
        <w:lastRenderedPageBreak/>
        <w:t>Partie C : La fougère de Barnsley (1998)</w:t>
      </w:r>
      <w:r w:rsidR="00257CC8">
        <w:rPr>
          <w:b/>
          <w:sz w:val="24"/>
          <w:szCs w:val="24"/>
          <w:highlight w:val="green"/>
          <w:u w:val="single"/>
        </w:rPr>
        <w:t xml:space="preserve"> </w:t>
      </w:r>
      <w:proofErr w:type="gramStart"/>
      <w:r w:rsidR="00257CC8">
        <w:rPr>
          <w:b/>
          <w:sz w:val="24"/>
          <w:szCs w:val="24"/>
          <w:highlight w:val="green"/>
          <w:u w:val="single"/>
        </w:rPr>
        <w:t>(«fougere_barnsley.py</w:t>
      </w:r>
      <w:proofErr w:type="gramEnd"/>
      <w:r w:rsidR="00257CC8">
        <w:rPr>
          <w:b/>
          <w:sz w:val="24"/>
          <w:szCs w:val="24"/>
          <w:highlight w:val="green"/>
          <w:u w:val="single"/>
        </w:rPr>
        <w:t> ») </w:t>
      </w:r>
    </w:p>
    <w:p w:rsidR="003D78FC" w:rsidRPr="00E73322" w:rsidRDefault="003D78FC" w:rsidP="003D78FC">
      <w:pPr>
        <w:pStyle w:val="Paragraphedeliste"/>
        <w:spacing w:after="0" w:line="360" w:lineRule="auto"/>
        <w:ind w:left="0"/>
        <w:rPr>
          <w:b/>
          <w:sz w:val="24"/>
          <w:szCs w:val="24"/>
          <w:highlight w:val="green"/>
          <w:u w:val="single"/>
        </w:rPr>
      </w:pPr>
    </w:p>
    <w:p w:rsidR="003D78FC" w:rsidRDefault="003D78FC" w:rsidP="00257CC8">
      <w:pPr>
        <w:spacing w:after="0"/>
      </w:pPr>
      <w:r w:rsidRPr="003D78FC">
        <w:drawing>
          <wp:inline distT="0" distB="0" distL="0" distR="0" wp14:anchorId="697B010D" wp14:editId="41D8A090">
            <wp:extent cx="6508969" cy="4678680"/>
            <wp:effectExtent l="0" t="0" r="635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3233" cy="468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8FC" w:rsidRDefault="003D78FC">
      <w:r w:rsidRPr="003D78FC">
        <w:drawing>
          <wp:inline distT="0" distB="0" distL="0" distR="0" wp14:anchorId="292B5F2A" wp14:editId="7E32C11A">
            <wp:extent cx="2514600" cy="1716634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1613" cy="1728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8FC" w:rsidRDefault="003D78FC"/>
    <w:p w:rsidR="003D78FC" w:rsidRDefault="003D78FC"/>
    <w:p w:rsidR="003D78FC" w:rsidRDefault="003D78FC"/>
    <w:p w:rsidR="003D78FC" w:rsidRDefault="003D78FC"/>
    <w:p w:rsidR="00257CC8" w:rsidRDefault="00257CC8">
      <w:r>
        <w:br w:type="page"/>
      </w:r>
    </w:p>
    <w:p w:rsidR="00257CC8" w:rsidRPr="00E73322" w:rsidRDefault="00257CC8" w:rsidP="00257CC8">
      <w:pPr>
        <w:pStyle w:val="Paragraphedeliste"/>
        <w:ind w:left="0"/>
        <w:rPr>
          <w:b/>
          <w:sz w:val="24"/>
          <w:szCs w:val="24"/>
          <w:highlight w:val="green"/>
          <w:u w:val="single"/>
        </w:rPr>
      </w:pPr>
      <w:r w:rsidRPr="00E73322">
        <w:rPr>
          <w:b/>
          <w:sz w:val="24"/>
          <w:szCs w:val="24"/>
          <w:highlight w:val="green"/>
          <w:u w:val="single"/>
        </w:rPr>
        <w:lastRenderedPageBreak/>
        <w:t xml:space="preserve">Partie C : </w:t>
      </w:r>
      <w:r>
        <w:rPr>
          <w:b/>
          <w:sz w:val="24"/>
          <w:szCs w:val="24"/>
          <w:highlight w:val="green"/>
          <w:u w:val="single"/>
        </w:rPr>
        <w:t>Une fractale en forme d’arbre</w:t>
      </w:r>
      <w:r>
        <w:rPr>
          <w:b/>
          <w:sz w:val="24"/>
          <w:szCs w:val="24"/>
          <w:highlight w:val="green"/>
          <w:u w:val="single"/>
        </w:rPr>
        <w:t xml:space="preserve"> (« arbre_fratal.py »)</w:t>
      </w:r>
    </w:p>
    <w:p w:rsidR="003D78FC" w:rsidRDefault="003D78FC" w:rsidP="00754E70">
      <w:pPr>
        <w:spacing w:after="0"/>
      </w:pPr>
      <w:r w:rsidRPr="003D78FC">
        <w:drawing>
          <wp:inline distT="0" distB="0" distL="0" distR="0" wp14:anchorId="334233E4" wp14:editId="5A43D6D3">
            <wp:extent cx="5996940" cy="5848867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0510" cy="5852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8FC" w:rsidRDefault="003D78FC">
      <w:r w:rsidRPr="003D78FC">
        <w:drawing>
          <wp:inline distT="0" distB="0" distL="0" distR="0" wp14:anchorId="203CB79D" wp14:editId="44E0C7AD">
            <wp:extent cx="3673158" cy="2065199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3158" cy="2065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78FC" w:rsidSect="003D78FC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8FC"/>
    <w:rsid w:val="001D571F"/>
    <w:rsid w:val="00257CC8"/>
    <w:rsid w:val="003D78FC"/>
    <w:rsid w:val="0075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BC1A0"/>
  <w15:chartTrackingRefBased/>
  <w15:docId w15:val="{84DCFC6C-5A6E-43C2-89BC-3B17136C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D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D78F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2</cp:revision>
  <dcterms:created xsi:type="dcterms:W3CDTF">2017-12-14T21:42:00Z</dcterms:created>
  <dcterms:modified xsi:type="dcterms:W3CDTF">2017-12-14T21:57:00Z</dcterms:modified>
</cp:coreProperties>
</file>