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30CA" w:rsidRDefault="00765756">
      <w:pPr>
        <w:tabs>
          <w:tab w:val="center" w:pos="4537"/>
          <w:tab w:val="center" w:pos="9073"/>
          <w:tab w:val="center" w:pos="9913"/>
          <w:tab w:val="center" w:pos="10622"/>
          <w:tab w:val="center" w:pos="12502"/>
        </w:tabs>
        <w:spacing w:after="42"/>
        <w:rPr>
          <w:rFonts w:asciiTheme="minorHAnsi" w:eastAsia="Cambria" w:hAnsiTheme="minorHAnsi" w:cs="Cambria"/>
          <w:sz w:val="24"/>
          <w:lang w:val="fr-FR"/>
        </w:rPr>
      </w:pPr>
      <w:r w:rsidRPr="00C443F5">
        <w:rPr>
          <w:rFonts w:asciiTheme="minorHAnsi" w:hAnsiTheme="minorHAnsi"/>
          <w:noProof/>
          <w:lang w:val="fr-FR" w:eastAsia="fr-FR"/>
        </w:rPr>
        <w:drawing>
          <wp:anchor distT="0" distB="0" distL="114300" distR="114300" simplePos="0" relativeHeight="251658240" behindDoc="1" locked="0" layoutInCell="1" allowOverlap="1">
            <wp:simplePos x="0" y="0"/>
            <wp:positionH relativeFrom="margin">
              <wp:posOffset>7767320</wp:posOffset>
            </wp:positionH>
            <wp:positionV relativeFrom="paragraph">
              <wp:posOffset>427355</wp:posOffset>
            </wp:positionV>
            <wp:extent cx="1533525" cy="857250"/>
            <wp:effectExtent l="0" t="0" r="9525" b="0"/>
            <wp:wrapTopAndBottom/>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8">
                      <a:extLst>
                        <a:ext uri="{28A0092B-C50C-407E-A947-70E740481C1C}">
                          <a14:useLocalDpi xmlns:a14="http://schemas.microsoft.com/office/drawing/2010/main" val="0"/>
                        </a:ext>
                      </a:extLst>
                    </a:blip>
                    <a:stretch>
                      <a:fillRect/>
                    </a:stretch>
                  </pic:blipFill>
                  <pic:spPr>
                    <a:xfrm>
                      <a:off x="0" y="0"/>
                      <a:ext cx="1533525" cy="857250"/>
                    </a:xfrm>
                    <a:prstGeom prst="rect">
                      <a:avLst/>
                    </a:prstGeom>
                  </pic:spPr>
                </pic:pic>
              </a:graphicData>
            </a:graphic>
            <wp14:sizeRelH relativeFrom="margin">
              <wp14:pctWidth>0</wp14:pctWidth>
            </wp14:sizeRelH>
            <wp14:sizeRelV relativeFrom="margin">
              <wp14:pctHeight>0</wp14:pctHeight>
            </wp14:sizeRelV>
          </wp:anchor>
        </w:drawing>
      </w:r>
    </w:p>
    <w:p w:rsidR="008E526C" w:rsidRPr="009530E6" w:rsidRDefault="00D24372">
      <w:pPr>
        <w:tabs>
          <w:tab w:val="center" w:pos="4537"/>
          <w:tab w:val="center" w:pos="9073"/>
          <w:tab w:val="center" w:pos="9913"/>
          <w:tab w:val="center" w:pos="10622"/>
          <w:tab w:val="center" w:pos="12502"/>
        </w:tabs>
        <w:spacing w:after="42"/>
        <w:rPr>
          <w:rFonts w:asciiTheme="minorHAnsi" w:eastAsia="Cambria" w:hAnsiTheme="minorHAnsi" w:cs="Cambria"/>
          <w:sz w:val="24"/>
          <w:lang w:val="fr-FR"/>
        </w:rPr>
      </w:pPr>
      <w:r>
        <w:rPr>
          <w:rFonts w:asciiTheme="minorHAnsi" w:eastAsia="Cambria" w:hAnsiTheme="minorHAnsi" w:cs="Cambria"/>
          <w:noProof/>
          <w:sz w:val="24"/>
          <w:lang w:val="fr-FR"/>
        </w:rPr>
        <w:drawing>
          <wp:anchor distT="0" distB="0" distL="114300" distR="114300" simplePos="0" relativeHeight="251659264" behindDoc="0" locked="0" layoutInCell="1" allowOverlap="1">
            <wp:simplePos x="0" y="0"/>
            <wp:positionH relativeFrom="margin">
              <wp:align>left</wp:align>
            </wp:positionH>
            <wp:positionV relativeFrom="paragraph">
              <wp:posOffset>10795</wp:posOffset>
            </wp:positionV>
            <wp:extent cx="1541145" cy="971550"/>
            <wp:effectExtent l="0" t="0" r="1905" b="0"/>
            <wp:wrapThrough wrapText="bothSides">
              <wp:wrapPolygon edited="0">
                <wp:start x="0" y="0"/>
                <wp:lineTo x="0" y="21176"/>
                <wp:lineTo x="21360" y="21176"/>
                <wp:lineTo x="21360"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UR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1145" cy="971550"/>
                    </a:xfrm>
                    <a:prstGeom prst="rect">
                      <a:avLst/>
                    </a:prstGeom>
                  </pic:spPr>
                </pic:pic>
              </a:graphicData>
            </a:graphic>
            <wp14:sizeRelH relativeFrom="margin">
              <wp14:pctWidth>0</wp14:pctWidth>
            </wp14:sizeRelH>
            <wp14:sizeRelV relativeFrom="margin">
              <wp14:pctHeight>0</wp14:pctHeight>
            </wp14:sizeRelV>
          </wp:anchor>
        </w:drawing>
      </w:r>
    </w:p>
    <w:p w:rsidR="00364631" w:rsidRPr="00C443F5" w:rsidRDefault="002473E5" w:rsidP="00622645">
      <w:pPr>
        <w:pBdr>
          <w:top w:val="single" w:sz="4" w:space="1" w:color="auto"/>
          <w:left w:val="single" w:sz="4" w:space="4" w:color="auto"/>
          <w:bottom w:val="single" w:sz="4" w:space="1" w:color="auto"/>
          <w:right w:val="single" w:sz="4" w:space="4" w:color="auto"/>
        </w:pBdr>
        <w:spacing w:after="0"/>
        <w:ind w:left="11" w:hanging="11"/>
        <w:jc w:val="center"/>
        <w:rPr>
          <w:rFonts w:asciiTheme="minorHAnsi" w:hAnsiTheme="minorHAnsi"/>
          <w:sz w:val="32"/>
          <w:szCs w:val="32"/>
          <w:lang w:val="fr-FR"/>
        </w:rPr>
      </w:pPr>
      <w:r w:rsidRPr="00C443F5">
        <w:rPr>
          <w:rFonts w:asciiTheme="minorHAnsi" w:eastAsia="Arial" w:hAnsiTheme="minorHAnsi" w:cs="Arial"/>
          <w:b/>
          <w:sz w:val="32"/>
          <w:szCs w:val="32"/>
          <w:lang w:val="fr-FR"/>
        </w:rPr>
        <w:t xml:space="preserve">Label </w:t>
      </w:r>
      <w:proofErr w:type="spellStart"/>
      <w:r w:rsidRPr="00C443F5">
        <w:rPr>
          <w:rFonts w:asciiTheme="minorHAnsi" w:eastAsia="Arial" w:hAnsiTheme="minorHAnsi" w:cs="Arial"/>
          <w:b/>
          <w:sz w:val="32"/>
          <w:szCs w:val="32"/>
          <w:lang w:val="fr-FR"/>
        </w:rPr>
        <w:t>Euroscol</w:t>
      </w:r>
      <w:proofErr w:type="spellEnd"/>
      <w:r w:rsidRPr="00C443F5">
        <w:rPr>
          <w:rFonts w:asciiTheme="minorHAnsi" w:eastAsia="Arial" w:hAnsiTheme="minorHAnsi" w:cs="Arial"/>
          <w:b/>
          <w:sz w:val="32"/>
          <w:szCs w:val="32"/>
          <w:lang w:val="fr-FR"/>
        </w:rPr>
        <w:t xml:space="preserve"> </w:t>
      </w:r>
    </w:p>
    <w:p w:rsidR="00364631" w:rsidRPr="00C443F5" w:rsidRDefault="00C2444B" w:rsidP="00622645">
      <w:pPr>
        <w:pBdr>
          <w:top w:val="single" w:sz="4" w:space="1" w:color="auto"/>
          <w:left w:val="single" w:sz="4" w:space="4" w:color="auto"/>
          <w:bottom w:val="single" w:sz="4" w:space="1" w:color="auto"/>
          <w:right w:val="single" w:sz="4" w:space="4" w:color="auto"/>
        </w:pBdr>
        <w:spacing w:after="0"/>
        <w:ind w:left="11" w:hanging="11"/>
        <w:jc w:val="center"/>
        <w:rPr>
          <w:rFonts w:asciiTheme="minorHAnsi" w:hAnsiTheme="minorHAnsi"/>
          <w:sz w:val="32"/>
          <w:szCs w:val="32"/>
          <w:lang w:val="fr-FR"/>
        </w:rPr>
      </w:pPr>
      <w:r>
        <w:rPr>
          <w:rFonts w:asciiTheme="minorHAnsi" w:eastAsia="Arial" w:hAnsiTheme="minorHAnsi" w:cs="Arial"/>
          <w:b/>
          <w:sz w:val="32"/>
          <w:szCs w:val="32"/>
          <w:lang w:val="fr-FR"/>
        </w:rPr>
        <w:t>Campagne 202</w:t>
      </w:r>
      <w:r w:rsidR="00B84225">
        <w:rPr>
          <w:rFonts w:asciiTheme="minorHAnsi" w:eastAsia="Arial" w:hAnsiTheme="minorHAnsi" w:cs="Arial"/>
          <w:b/>
          <w:sz w:val="32"/>
          <w:szCs w:val="32"/>
          <w:lang w:val="fr-FR"/>
        </w:rPr>
        <w:t>2</w:t>
      </w:r>
      <w:r w:rsidR="00D460AA">
        <w:rPr>
          <w:rFonts w:asciiTheme="minorHAnsi" w:eastAsia="Arial" w:hAnsiTheme="minorHAnsi" w:cs="Arial"/>
          <w:b/>
          <w:sz w:val="32"/>
          <w:szCs w:val="32"/>
          <w:lang w:val="fr-FR"/>
        </w:rPr>
        <w:t>-202</w:t>
      </w:r>
      <w:r w:rsidR="00B84225">
        <w:rPr>
          <w:rFonts w:asciiTheme="minorHAnsi" w:eastAsia="Arial" w:hAnsiTheme="minorHAnsi" w:cs="Arial"/>
          <w:b/>
          <w:sz w:val="32"/>
          <w:szCs w:val="32"/>
          <w:lang w:val="fr-FR"/>
        </w:rPr>
        <w:t>3</w:t>
      </w:r>
      <w:r w:rsidR="002473E5" w:rsidRPr="00C443F5">
        <w:rPr>
          <w:rFonts w:asciiTheme="minorHAnsi" w:eastAsia="Arial" w:hAnsiTheme="minorHAnsi" w:cs="Arial"/>
          <w:b/>
          <w:sz w:val="32"/>
          <w:szCs w:val="32"/>
          <w:lang w:val="fr-FR"/>
        </w:rPr>
        <w:t xml:space="preserve"> </w:t>
      </w:r>
    </w:p>
    <w:p w:rsidR="00364631" w:rsidRPr="00C443F5" w:rsidRDefault="002473E5" w:rsidP="00622645">
      <w:pPr>
        <w:pBdr>
          <w:top w:val="single" w:sz="4" w:space="1" w:color="auto"/>
          <w:left w:val="single" w:sz="4" w:space="4" w:color="auto"/>
          <w:bottom w:val="single" w:sz="4" w:space="1" w:color="auto"/>
          <w:right w:val="single" w:sz="4" w:space="4" w:color="auto"/>
        </w:pBdr>
        <w:spacing w:after="0"/>
        <w:ind w:left="11" w:hanging="11"/>
        <w:jc w:val="center"/>
        <w:rPr>
          <w:rFonts w:asciiTheme="minorHAnsi" w:hAnsiTheme="minorHAnsi"/>
          <w:sz w:val="32"/>
          <w:szCs w:val="32"/>
          <w:lang w:val="fr-FR"/>
        </w:rPr>
      </w:pPr>
      <w:r w:rsidRPr="00C443F5">
        <w:rPr>
          <w:rFonts w:asciiTheme="minorHAnsi" w:eastAsia="Arial" w:hAnsiTheme="minorHAnsi" w:cs="Arial"/>
          <w:b/>
          <w:sz w:val="32"/>
          <w:szCs w:val="32"/>
          <w:lang w:val="fr-FR"/>
        </w:rPr>
        <w:t xml:space="preserve">Dossier de candidature </w:t>
      </w:r>
      <w:r w:rsidR="00474131">
        <w:rPr>
          <w:rFonts w:asciiTheme="minorHAnsi" w:eastAsia="Arial" w:hAnsiTheme="minorHAnsi" w:cs="Arial"/>
          <w:b/>
          <w:sz w:val="32"/>
          <w:szCs w:val="32"/>
          <w:lang w:val="fr-FR"/>
        </w:rPr>
        <w:t xml:space="preserve">premier et </w:t>
      </w:r>
      <w:r w:rsidRPr="00C443F5">
        <w:rPr>
          <w:rFonts w:asciiTheme="minorHAnsi" w:eastAsia="Arial" w:hAnsiTheme="minorHAnsi" w:cs="Arial"/>
          <w:b/>
          <w:sz w:val="32"/>
          <w:szCs w:val="32"/>
          <w:lang w:val="fr-FR"/>
        </w:rPr>
        <w:t>second degré</w:t>
      </w:r>
      <w:r w:rsidRPr="00C443F5">
        <w:rPr>
          <w:rFonts w:asciiTheme="minorHAnsi" w:eastAsia="Arial" w:hAnsiTheme="minorHAnsi" w:cs="Arial"/>
          <w:sz w:val="32"/>
          <w:szCs w:val="32"/>
          <w:vertAlign w:val="subscript"/>
          <w:lang w:val="fr-FR"/>
        </w:rPr>
        <w:t xml:space="preserve"> </w:t>
      </w:r>
    </w:p>
    <w:p w:rsidR="00364631" w:rsidRPr="00C443F5" w:rsidRDefault="00364631">
      <w:pPr>
        <w:spacing w:after="17"/>
        <w:rPr>
          <w:rFonts w:asciiTheme="minorHAnsi" w:hAnsiTheme="minorHAnsi"/>
          <w:sz w:val="24"/>
          <w:szCs w:val="24"/>
          <w:lang w:val="fr-FR"/>
        </w:rPr>
      </w:pPr>
    </w:p>
    <w:p w:rsidR="004B2B34" w:rsidRDefault="00B75B73" w:rsidP="009530E6">
      <w:pPr>
        <w:spacing w:after="120" w:line="240" w:lineRule="auto"/>
        <w:rPr>
          <w:rFonts w:asciiTheme="minorHAnsi" w:eastAsia="Arial" w:hAnsiTheme="minorHAnsi" w:cs="Arial"/>
          <w:b/>
          <w:sz w:val="24"/>
          <w:szCs w:val="24"/>
          <w:lang w:val="fr-FR"/>
        </w:rPr>
      </w:pPr>
      <w:r w:rsidRPr="00B75B73">
        <w:rPr>
          <w:rFonts w:asciiTheme="minorHAnsi" w:eastAsia="Arial" w:hAnsiTheme="minorHAnsi" w:cs="Arial"/>
          <w:b/>
          <w:sz w:val="24"/>
          <w:szCs w:val="24"/>
          <w:lang w:val="fr-FR"/>
        </w:rPr>
        <w:t>PROCEDURE </w:t>
      </w:r>
    </w:p>
    <w:p w:rsidR="004B2B34" w:rsidRDefault="004B2B34" w:rsidP="004B2B34">
      <w:pPr>
        <w:spacing w:after="120" w:line="240" w:lineRule="auto"/>
        <w:jc w:val="both"/>
        <w:rPr>
          <w:rFonts w:asciiTheme="minorHAnsi" w:eastAsia="Trebuchet MS" w:hAnsiTheme="minorHAnsi" w:cs="Trebuchet MS"/>
          <w:sz w:val="24"/>
          <w:szCs w:val="24"/>
          <w:lang w:val="fr-FR"/>
        </w:rPr>
      </w:pPr>
      <w:proofErr w:type="gramStart"/>
      <w:r w:rsidRPr="004B2B34">
        <w:rPr>
          <w:rFonts w:asciiTheme="minorHAnsi" w:eastAsia="Trebuchet MS" w:hAnsiTheme="minorHAnsi" w:cs="Trebuchet MS"/>
          <w:b/>
          <w:color w:val="FF0000"/>
          <w:sz w:val="24"/>
          <w:szCs w:val="24"/>
          <w:lang w:val="fr-FR"/>
        </w:rPr>
        <w:t>/!\</w:t>
      </w:r>
      <w:proofErr w:type="gramEnd"/>
      <w:r>
        <w:rPr>
          <w:rFonts w:asciiTheme="minorHAnsi" w:eastAsia="Trebuchet MS" w:hAnsiTheme="minorHAnsi" w:cs="Trebuchet MS"/>
          <w:sz w:val="24"/>
          <w:szCs w:val="24"/>
          <w:lang w:val="fr-FR"/>
        </w:rPr>
        <w:t xml:space="preserve"> </w:t>
      </w:r>
      <w:r w:rsidRPr="004B2B34">
        <w:rPr>
          <w:rFonts w:asciiTheme="minorHAnsi" w:eastAsia="Trebuchet MS" w:hAnsiTheme="minorHAnsi" w:cs="Trebuchet MS"/>
          <w:sz w:val="24"/>
          <w:szCs w:val="24"/>
          <w:lang w:val="fr-FR"/>
        </w:rPr>
        <w:t xml:space="preserve">Le dossier </w:t>
      </w:r>
      <w:r>
        <w:rPr>
          <w:rFonts w:asciiTheme="minorHAnsi" w:eastAsia="Trebuchet MS" w:hAnsiTheme="minorHAnsi" w:cs="Trebuchet MS"/>
          <w:sz w:val="24"/>
          <w:szCs w:val="24"/>
          <w:lang w:val="fr-FR"/>
        </w:rPr>
        <w:t>doit être</w:t>
      </w:r>
      <w:r w:rsidRPr="004B2B34">
        <w:rPr>
          <w:rFonts w:asciiTheme="minorHAnsi" w:eastAsia="Trebuchet MS" w:hAnsiTheme="minorHAnsi" w:cs="Trebuchet MS"/>
          <w:sz w:val="24"/>
          <w:szCs w:val="24"/>
          <w:lang w:val="fr-FR"/>
        </w:rPr>
        <w:t xml:space="preserve"> validé par l’IEN </w:t>
      </w:r>
      <w:r w:rsidR="002E7729">
        <w:rPr>
          <w:rFonts w:asciiTheme="minorHAnsi" w:eastAsia="Trebuchet MS" w:hAnsiTheme="minorHAnsi" w:cs="Trebuchet MS"/>
          <w:sz w:val="24"/>
          <w:szCs w:val="24"/>
          <w:lang w:val="fr-FR"/>
        </w:rPr>
        <w:t xml:space="preserve">de circonscription </w:t>
      </w:r>
      <w:r w:rsidRPr="004B2B34">
        <w:rPr>
          <w:rFonts w:asciiTheme="minorHAnsi" w:eastAsia="Trebuchet MS" w:hAnsiTheme="minorHAnsi" w:cs="Trebuchet MS"/>
          <w:sz w:val="24"/>
          <w:szCs w:val="24"/>
          <w:lang w:val="fr-FR"/>
        </w:rPr>
        <w:t>ou le chef d’établissement</w:t>
      </w:r>
      <w:r>
        <w:rPr>
          <w:rFonts w:asciiTheme="minorHAnsi" w:eastAsia="Trebuchet MS" w:hAnsiTheme="minorHAnsi" w:cs="Trebuchet MS"/>
          <w:sz w:val="24"/>
          <w:szCs w:val="24"/>
          <w:lang w:val="fr-FR"/>
        </w:rPr>
        <w:t>.</w:t>
      </w:r>
    </w:p>
    <w:p w:rsidR="00364631" w:rsidRPr="00C443F5" w:rsidRDefault="002428C9" w:rsidP="009530E6">
      <w:pPr>
        <w:spacing w:after="120" w:line="240" w:lineRule="auto"/>
        <w:rPr>
          <w:rFonts w:asciiTheme="minorHAnsi" w:hAnsiTheme="minorHAnsi"/>
          <w:sz w:val="24"/>
          <w:szCs w:val="24"/>
          <w:lang w:val="fr-FR"/>
        </w:rPr>
      </w:pPr>
      <w:r w:rsidRPr="00DF30CA">
        <w:rPr>
          <w:rFonts w:asciiTheme="minorHAnsi" w:eastAsia="Arial" w:hAnsiTheme="minorHAnsi" w:cs="Arial"/>
          <w:b/>
          <w:sz w:val="24"/>
          <w:szCs w:val="24"/>
          <w:lang w:val="fr-FR"/>
        </w:rPr>
        <w:t>1.</w:t>
      </w:r>
      <w:r w:rsidRPr="00C443F5">
        <w:rPr>
          <w:rFonts w:asciiTheme="minorHAnsi" w:eastAsia="Arial" w:hAnsiTheme="minorHAnsi" w:cs="Arial"/>
          <w:sz w:val="24"/>
          <w:szCs w:val="24"/>
          <w:lang w:val="fr-FR"/>
        </w:rPr>
        <w:t xml:space="preserve"> </w:t>
      </w:r>
      <w:r w:rsidR="002473E5" w:rsidRPr="00C443F5">
        <w:rPr>
          <w:rFonts w:asciiTheme="minorHAnsi" w:eastAsia="Arial" w:hAnsiTheme="minorHAnsi" w:cs="Arial"/>
          <w:sz w:val="24"/>
          <w:szCs w:val="24"/>
          <w:lang w:val="fr-FR"/>
        </w:rPr>
        <w:t>Remp</w:t>
      </w:r>
      <w:r w:rsidR="00B75B73">
        <w:rPr>
          <w:rFonts w:asciiTheme="minorHAnsi" w:eastAsia="Arial" w:hAnsiTheme="minorHAnsi" w:cs="Arial"/>
          <w:sz w:val="24"/>
          <w:szCs w:val="24"/>
          <w:lang w:val="fr-FR"/>
        </w:rPr>
        <w:t>lissez</w:t>
      </w:r>
      <w:r w:rsidR="00EA1EDC">
        <w:rPr>
          <w:rFonts w:asciiTheme="minorHAnsi" w:eastAsia="Arial" w:hAnsiTheme="minorHAnsi" w:cs="Arial"/>
          <w:sz w:val="24"/>
          <w:szCs w:val="24"/>
          <w:lang w:val="fr-FR"/>
        </w:rPr>
        <w:t xml:space="preserve"> la fiche de renseignements</w:t>
      </w:r>
      <w:r w:rsidR="00474131">
        <w:rPr>
          <w:rFonts w:asciiTheme="minorHAnsi" w:eastAsia="Arial" w:hAnsiTheme="minorHAnsi" w:cs="Arial"/>
          <w:sz w:val="24"/>
          <w:szCs w:val="24"/>
          <w:lang w:val="fr-FR"/>
        </w:rPr>
        <w:t xml:space="preserve"> école / </w:t>
      </w:r>
      <w:r w:rsidR="002473E5" w:rsidRPr="00C443F5">
        <w:rPr>
          <w:rFonts w:asciiTheme="minorHAnsi" w:eastAsia="Arial" w:hAnsiTheme="minorHAnsi" w:cs="Arial"/>
          <w:sz w:val="24"/>
          <w:szCs w:val="24"/>
          <w:lang w:val="fr-FR"/>
        </w:rPr>
        <w:t xml:space="preserve">établissement scolaire. </w:t>
      </w:r>
    </w:p>
    <w:p w:rsidR="00364631" w:rsidRPr="00C443F5" w:rsidRDefault="00603938" w:rsidP="009530E6">
      <w:pPr>
        <w:spacing w:after="120" w:line="240" w:lineRule="auto"/>
        <w:rPr>
          <w:rFonts w:asciiTheme="minorHAnsi" w:hAnsiTheme="minorHAnsi"/>
          <w:sz w:val="24"/>
          <w:szCs w:val="24"/>
          <w:lang w:val="fr-FR"/>
        </w:rPr>
      </w:pPr>
      <w:r w:rsidRPr="00DF30CA">
        <w:rPr>
          <w:rFonts w:asciiTheme="minorHAnsi" w:eastAsia="Arial" w:hAnsiTheme="minorHAnsi" w:cs="Arial"/>
          <w:b/>
          <w:sz w:val="24"/>
          <w:szCs w:val="24"/>
          <w:lang w:val="fr-FR"/>
        </w:rPr>
        <w:t>2.</w:t>
      </w:r>
      <w:r w:rsidR="00765756">
        <w:rPr>
          <w:rFonts w:asciiTheme="minorHAnsi" w:eastAsia="Arial" w:hAnsiTheme="minorHAnsi" w:cs="Arial"/>
          <w:sz w:val="24"/>
          <w:szCs w:val="24"/>
          <w:lang w:val="fr-FR"/>
        </w:rPr>
        <w:t xml:space="preserve"> R</w:t>
      </w:r>
      <w:r w:rsidR="00B75B73">
        <w:rPr>
          <w:rFonts w:asciiTheme="minorHAnsi" w:eastAsia="Arial" w:hAnsiTheme="minorHAnsi" w:cs="Arial"/>
          <w:sz w:val="24"/>
          <w:szCs w:val="24"/>
          <w:lang w:val="fr-FR"/>
        </w:rPr>
        <w:t>enseignez</w:t>
      </w:r>
      <w:r w:rsidR="002428C9" w:rsidRPr="00C443F5">
        <w:rPr>
          <w:rFonts w:asciiTheme="minorHAnsi" w:eastAsia="Arial" w:hAnsiTheme="minorHAnsi" w:cs="Arial"/>
          <w:sz w:val="24"/>
          <w:szCs w:val="24"/>
          <w:lang w:val="fr-FR"/>
        </w:rPr>
        <w:t xml:space="preserve"> </w:t>
      </w:r>
      <w:r w:rsidR="008E526C" w:rsidRPr="00C443F5">
        <w:rPr>
          <w:rFonts w:asciiTheme="minorHAnsi" w:eastAsia="Arial" w:hAnsiTheme="minorHAnsi" w:cs="Arial"/>
          <w:sz w:val="24"/>
          <w:szCs w:val="24"/>
          <w:lang w:val="fr-FR"/>
        </w:rPr>
        <w:t>les 7 fiches thématiques ci-dessous</w:t>
      </w:r>
      <w:r w:rsidR="004B01A3" w:rsidRPr="00C443F5">
        <w:rPr>
          <w:rFonts w:asciiTheme="minorHAnsi" w:eastAsia="Arial" w:hAnsiTheme="minorHAnsi" w:cs="Arial"/>
          <w:sz w:val="24"/>
          <w:szCs w:val="24"/>
          <w:lang w:val="fr-FR"/>
        </w:rPr>
        <w:t>.</w:t>
      </w:r>
      <w:r w:rsidR="002473E5" w:rsidRPr="00C443F5">
        <w:rPr>
          <w:rFonts w:asciiTheme="minorHAnsi" w:eastAsia="Arial" w:hAnsiTheme="minorHAnsi" w:cs="Arial"/>
          <w:sz w:val="24"/>
          <w:szCs w:val="24"/>
          <w:lang w:val="fr-FR"/>
        </w:rPr>
        <w:t xml:space="preserve">  </w:t>
      </w:r>
    </w:p>
    <w:p w:rsidR="00364631" w:rsidRPr="00C443F5" w:rsidRDefault="00765756" w:rsidP="009530E6">
      <w:pPr>
        <w:spacing w:after="120" w:line="240" w:lineRule="auto"/>
        <w:rPr>
          <w:rFonts w:asciiTheme="minorHAnsi" w:hAnsiTheme="minorHAnsi"/>
          <w:sz w:val="24"/>
          <w:szCs w:val="24"/>
          <w:lang w:val="fr-FR"/>
        </w:rPr>
      </w:pPr>
      <w:r>
        <w:rPr>
          <w:rFonts w:asciiTheme="minorHAnsi" w:eastAsia="Arial" w:hAnsiTheme="minorHAnsi" w:cs="Arial"/>
          <w:sz w:val="24"/>
          <w:szCs w:val="24"/>
          <w:lang w:val="fr-FR"/>
        </w:rPr>
        <w:t>Pour chaque item</w:t>
      </w:r>
      <w:r w:rsidR="00B75B73">
        <w:rPr>
          <w:rFonts w:asciiTheme="minorHAnsi" w:eastAsia="Arial" w:hAnsiTheme="minorHAnsi" w:cs="Arial"/>
          <w:sz w:val="24"/>
          <w:szCs w:val="24"/>
          <w:lang w:val="fr-FR"/>
        </w:rPr>
        <w:t>, cochez</w:t>
      </w:r>
      <w:r w:rsidR="002428C9" w:rsidRPr="00C443F5">
        <w:rPr>
          <w:rFonts w:asciiTheme="minorHAnsi" w:eastAsia="Arial" w:hAnsiTheme="minorHAnsi" w:cs="Arial"/>
          <w:sz w:val="24"/>
          <w:szCs w:val="24"/>
          <w:lang w:val="fr-FR"/>
        </w:rPr>
        <w:t xml:space="preserve"> « Atteint », « A renforcer », ou</w:t>
      </w:r>
      <w:r w:rsidR="00191CB4">
        <w:rPr>
          <w:rFonts w:asciiTheme="minorHAnsi" w:eastAsia="Arial" w:hAnsiTheme="minorHAnsi" w:cs="Arial"/>
          <w:sz w:val="24"/>
          <w:szCs w:val="24"/>
          <w:lang w:val="fr-FR"/>
        </w:rPr>
        <w:t xml:space="preserve"> « Non atteint », pour vous positionner de la façon la plus objective possible.</w:t>
      </w:r>
    </w:p>
    <w:p w:rsidR="00C2444B" w:rsidRDefault="00C2444B" w:rsidP="009530E6">
      <w:pPr>
        <w:spacing w:after="120" w:line="240" w:lineRule="auto"/>
        <w:rPr>
          <w:rFonts w:asciiTheme="minorHAnsi" w:eastAsia="Arial" w:hAnsiTheme="minorHAnsi" w:cs="Arial"/>
          <w:b/>
          <w:sz w:val="24"/>
          <w:szCs w:val="24"/>
          <w:lang w:val="fr-FR"/>
        </w:rPr>
      </w:pPr>
      <w:r>
        <w:rPr>
          <w:rFonts w:asciiTheme="minorHAnsi" w:eastAsia="Arial" w:hAnsiTheme="minorHAnsi" w:cs="Arial"/>
          <w:b/>
          <w:sz w:val="24"/>
          <w:szCs w:val="24"/>
          <w:lang w:val="fr-FR"/>
        </w:rPr>
        <w:t>IMPORTANT</w:t>
      </w:r>
    </w:p>
    <w:p w:rsidR="00C2444B" w:rsidRDefault="00C2444B" w:rsidP="009530E6">
      <w:pPr>
        <w:spacing w:after="120" w:line="240" w:lineRule="auto"/>
        <w:rPr>
          <w:rFonts w:asciiTheme="minorHAnsi" w:eastAsia="Arial" w:hAnsiTheme="minorHAnsi" w:cs="Arial"/>
          <w:sz w:val="24"/>
          <w:szCs w:val="24"/>
          <w:lang w:val="fr-FR"/>
        </w:rPr>
      </w:pPr>
      <w:r>
        <w:rPr>
          <w:rFonts w:asciiTheme="minorHAnsi" w:eastAsia="Arial" w:hAnsiTheme="minorHAnsi" w:cs="Arial"/>
          <w:sz w:val="24"/>
          <w:szCs w:val="24"/>
          <w:lang w:val="fr-FR"/>
        </w:rPr>
        <w:t xml:space="preserve">A la fin de chaque fiche </w:t>
      </w:r>
      <w:r w:rsidR="006C3B69">
        <w:rPr>
          <w:rFonts w:asciiTheme="minorHAnsi" w:eastAsia="Arial" w:hAnsiTheme="minorHAnsi" w:cs="Arial"/>
          <w:sz w:val="24"/>
          <w:szCs w:val="24"/>
          <w:lang w:val="fr-FR"/>
        </w:rPr>
        <w:t xml:space="preserve">thématique </w:t>
      </w:r>
      <w:r w:rsidR="00B75B73">
        <w:rPr>
          <w:rFonts w:asciiTheme="minorHAnsi" w:eastAsia="Arial" w:hAnsiTheme="minorHAnsi" w:cs="Arial"/>
          <w:sz w:val="24"/>
          <w:szCs w:val="24"/>
          <w:lang w:val="fr-FR"/>
        </w:rPr>
        <w:t>mentionnez</w:t>
      </w:r>
      <w:r>
        <w:rPr>
          <w:rFonts w:asciiTheme="minorHAnsi" w:eastAsia="Arial" w:hAnsiTheme="minorHAnsi" w:cs="Arial"/>
          <w:sz w:val="24"/>
          <w:szCs w:val="24"/>
          <w:lang w:val="fr-FR"/>
        </w:rPr>
        <w:t xml:space="preserve"> avec précisio</w:t>
      </w:r>
      <w:r w:rsidR="006C3B69">
        <w:rPr>
          <w:rFonts w:asciiTheme="minorHAnsi" w:eastAsia="Arial" w:hAnsiTheme="minorHAnsi" w:cs="Arial"/>
          <w:sz w:val="24"/>
          <w:szCs w:val="24"/>
          <w:lang w:val="fr-FR"/>
        </w:rPr>
        <w:t>n</w:t>
      </w:r>
      <w:r w:rsidR="00DF30CA">
        <w:rPr>
          <w:rFonts w:asciiTheme="minorHAnsi" w:eastAsia="Arial" w:hAnsiTheme="minorHAnsi" w:cs="Arial"/>
          <w:sz w:val="24"/>
          <w:szCs w:val="24"/>
          <w:lang w:val="fr-FR"/>
        </w:rPr>
        <w:t> :</w:t>
      </w:r>
    </w:p>
    <w:p w:rsidR="00C2444B" w:rsidRPr="00C2444B" w:rsidRDefault="00C2444B" w:rsidP="00C2444B">
      <w:pPr>
        <w:pStyle w:val="Paragraphedeliste"/>
        <w:numPr>
          <w:ilvl w:val="0"/>
          <w:numId w:val="5"/>
        </w:numPr>
        <w:spacing w:after="120" w:line="240" w:lineRule="auto"/>
        <w:rPr>
          <w:rFonts w:asciiTheme="minorHAnsi" w:eastAsia="Arial" w:hAnsiTheme="minorHAnsi" w:cs="Arial"/>
          <w:sz w:val="24"/>
          <w:szCs w:val="24"/>
          <w:lang w:val="fr-FR"/>
        </w:rPr>
      </w:pPr>
      <w:r w:rsidRPr="00C2444B">
        <w:rPr>
          <w:rFonts w:asciiTheme="minorHAnsi" w:eastAsia="Arial" w:hAnsiTheme="minorHAnsi" w:cs="Arial"/>
          <w:sz w:val="24"/>
          <w:szCs w:val="24"/>
          <w:lang w:val="fr-FR"/>
        </w:rPr>
        <w:t>L</w:t>
      </w:r>
      <w:r w:rsidR="002428C9" w:rsidRPr="00C2444B">
        <w:rPr>
          <w:rFonts w:asciiTheme="minorHAnsi" w:eastAsia="Arial" w:hAnsiTheme="minorHAnsi" w:cs="Arial"/>
          <w:sz w:val="24"/>
          <w:szCs w:val="24"/>
          <w:lang w:val="fr-FR"/>
        </w:rPr>
        <w:t xml:space="preserve">es actions et </w:t>
      </w:r>
      <w:r w:rsidR="002473E5" w:rsidRPr="00C2444B">
        <w:rPr>
          <w:rFonts w:asciiTheme="minorHAnsi" w:eastAsia="Arial" w:hAnsiTheme="minorHAnsi" w:cs="Arial"/>
          <w:sz w:val="24"/>
          <w:szCs w:val="24"/>
          <w:lang w:val="fr-FR"/>
        </w:rPr>
        <w:t>p</w:t>
      </w:r>
      <w:r w:rsidRPr="00C2444B">
        <w:rPr>
          <w:rFonts w:asciiTheme="minorHAnsi" w:eastAsia="Arial" w:hAnsiTheme="minorHAnsi" w:cs="Arial"/>
          <w:sz w:val="24"/>
          <w:szCs w:val="24"/>
          <w:lang w:val="fr-FR"/>
        </w:rPr>
        <w:t>rojets réalisés dans les 5 dernières années</w:t>
      </w:r>
      <w:r w:rsidR="00765756">
        <w:rPr>
          <w:rFonts w:asciiTheme="minorHAnsi" w:eastAsia="Arial" w:hAnsiTheme="minorHAnsi" w:cs="Arial"/>
          <w:sz w:val="24"/>
          <w:szCs w:val="24"/>
          <w:lang w:val="fr-FR"/>
        </w:rPr>
        <w:t xml:space="preserve"> (les actions antérieures peuvent être signalées pour montrer la continuité de la stratégie)</w:t>
      </w:r>
    </w:p>
    <w:p w:rsidR="00C2444B" w:rsidRPr="00C2444B" w:rsidRDefault="00C2444B" w:rsidP="00C2444B">
      <w:pPr>
        <w:pStyle w:val="Paragraphedeliste"/>
        <w:numPr>
          <w:ilvl w:val="0"/>
          <w:numId w:val="5"/>
        </w:numPr>
        <w:spacing w:after="120" w:line="240" w:lineRule="auto"/>
        <w:rPr>
          <w:rFonts w:asciiTheme="minorHAnsi" w:eastAsia="Arial" w:hAnsiTheme="minorHAnsi" w:cs="Arial"/>
          <w:sz w:val="24"/>
          <w:szCs w:val="24"/>
          <w:lang w:val="fr-FR"/>
        </w:rPr>
      </w:pPr>
      <w:r w:rsidRPr="00C2444B">
        <w:rPr>
          <w:rFonts w:asciiTheme="minorHAnsi" w:eastAsia="Arial" w:hAnsiTheme="minorHAnsi" w:cs="Arial"/>
          <w:sz w:val="24"/>
          <w:szCs w:val="24"/>
          <w:lang w:val="fr-FR"/>
        </w:rPr>
        <w:t>L</w:t>
      </w:r>
      <w:r w:rsidR="002428C9" w:rsidRPr="00C2444B">
        <w:rPr>
          <w:rFonts w:asciiTheme="minorHAnsi" w:eastAsia="Arial" w:hAnsiTheme="minorHAnsi" w:cs="Arial"/>
          <w:sz w:val="24"/>
          <w:szCs w:val="24"/>
          <w:lang w:val="fr-FR"/>
        </w:rPr>
        <w:t>es actions et</w:t>
      </w:r>
      <w:r w:rsidR="002473E5" w:rsidRPr="00C2444B">
        <w:rPr>
          <w:rFonts w:asciiTheme="minorHAnsi" w:eastAsia="Arial" w:hAnsiTheme="minorHAnsi" w:cs="Arial"/>
          <w:sz w:val="24"/>
          <w:szCs w:val="24"/>
          <w:lang w:val="fr-FR"/>
        </w:rPr>
        <w:t xml:space="preserve"> projets prévus</w:t>
      </w:r>
      <w:r w:rsidR="007C2007">
        <w:rPr>
          <w:rFonts w:asciiTheme="minorHAnsi" w:eastAsia="Arial" w:hAnsiTheme="minorHAnsi" w:cs="Arial"/>
          <w:sz w:val="24"/>
          <w:szCs w:val="24"/>
          <w:lang w:val="fr-FR"/>
        </w:rPr>
        <w:t xml:space="preserve">, </w:t>
      </w:r>
    </w:p>
    <w:p w:rsidR="00765756" w:rsidRDefault="00C2444B" w:rsidP="00C2444B">
      <w:pPr>
        <w:pStyle w:val="Paragraphedeliste"/>
        <w:numPr>
          <w:ilvl w:val="0"/>
          <w:numId w:val="5"/>
        </w:numPr>
        <w:spacing w:after="120" w:line="240" w:lineRule="auto"/>
        <w:rPr>
          <w:rFonts w:asciiTheme="minorHAnsi" w:eastAsia="Arial" w:hAnsiTheme="minorHAnsi" w:cs="Arial"/>
          <w:sz w:val="24"/>
          <w:szCs w:val="24"/>
          <w:lang w:val="fr-FR"/>
        </w:rPr>
      </w:pPr>
      <w:r w:rsidRPr="00C2444B">
        <w:rPr>
          <w:rFonts w:asciiTheme="minorHAnsi" w:eastAsia="Arial" w:hAnsiTheme="minorHAnsi" w:cs="Arial"/>
          <w:sz w:val="24"/>
          <w:szCs w:val="24"/>
          <w:lang w:val="fr-FR"/>
        </w:rPr>
        <w:t xml:space="preserve">Les </w:t>
      </w:r>
      <w:r w:rsidR="00B44620" w:rsidRPr="00C2444B">
        <w:rPr>
          <w:rFonts w:asciiTheme="minorHAnsi" w:eastAsia="Arial" w:hAnsiTheme="minorHAnsi" w:cs="Arial"/>
          <w:sz w:val="24"/>
          <w:szCs w:val="24"/>
          <w:lang w:val="fr-FR"/>
        </w:rPr>
        <w:t>dates</w:t>
      </w:r>
      <w:r w:rsidRPr="00C2444B">
        <w:rPr>
          <w:rFonts w:asciiTheme="minorHAnsi" w:eastAsia="Arial" w:hAnsiTheme="minorHAnsi" w:cs="Arial"/>
          <w:sz w:val="24"/>
          <w:szCs w:val="24"/>
          <w:lang w:val="fr-FR"/>
        </w:rPr>
        <w:t xml:space="preserve"> des actions et projets</w:t>
      </w:r>
      <w:r w:rsidR="007C2007">
        <w:rPr>
          <w:rFonts w:asciiTheme="minorHAnsi" w:eastAsia="Arial" w:hAnsiTheme="minorHAnsi" w:cs="Arial"/>
          <w:sz w:val="24"/>
          <w:szCs w:val="24"/>
          <w:lang w:val="fr-FR"/>
        </w:rPr>
        <w:t xml:space="preserve"> ou reportés à cause de la pandémie</w:t>
      </w:r>
    </w:p>
    <w:p w:rsidR="00C2444B" w:rsidRPr="00C2444B" w:rsidRDefault="00765756" w:rsidP="00C2444B">
      <w:pPr>
        <w:pStyle w:val="Paragraphedeliste"/>
        <w:numPr>
          <w:ilvl w:val="0"/>
          <w:numId w:val="5"/>
        </w:numPr>
        <w:spacing w:after="120" w:line="240" w:lineRule="auto"/>
        <w:rPr>
          <w:rFonts w:asciiTheme="minorHAnsi" w:eastAsia="Arial" w:hAnsiTheme="minorHAnsi" w:cs="Arial"/>
          <w:sz w:val="24"/>
          <w:szCs w:val="24"/>
          <w:lang w:val="fr-FR"/>
        </w:rPr>
      </w:pPr>
      <w:r>
        <w:rPr>
          <w:rFonts w:asciiTheme="minorHAnsi" w:eastAsia="Arial" w:hAnsiTheme="minorHAnsi" w:cs="Arial"/>
          <w:sz w:val="24"/>
          <w:szCs w:val="24"/>
          <w:lang w:val="fr-FR"/>
        </w:rPr>
        <w:t>Les publics cibles (élèves ou personnels concernés)</w:t>
      </w:r>
      <w:r w:rsidR="00853FD9">
        <w:rPr>
          <w:rFonts w:asciiTheme="minorHAnsi" w:eastAsia="Arial" w:hAnsiTheme="minorHAnsi" w:cs="Arial"/>
          <w:sz w:val="24"/>
          <w:szCs w:val="24"/>
          <w:lang w:val="fr-FR"/>
        </w:rPr>
        <w:t xml:space="preserve"> et les secteurs d’enseignement (voie générale et technologique et voie professionnelle)</w:t>
      </w:r>
    </w:p>
    <w:p w:rsidR="00331B78" w:rsidRPr="00331B78" w:rsidRDefault="00C2444B" w:rsidP="00C2444B">
      <w:pPr>
        <w:pStyle w:val="Paragraphedeliste"/>
        <w:numPr>
          <w:ilvl w:val="0"/>
          <w:numId w:val="5"/>
        </w:numPr>
        <w:spacing w:after="120" w:line="240" w:lineRule="auto"/>
        <w:rPr>
          <w:rFonts w:asciiTheme="minorHAnsi" w:eastAsia="Arial" w:hAnsiTheme="minorHAnsi" w:cs="Arial"/>
          <w:b/>
          <w:sz w:val="24"/>
          <w:szCs w:val="24"/>
          <w:lang w:val="fr-FR"/>
        </w:rPr>
      </w:pPr>
      <w:r w:rsidRPr="00331B78">
        <w:rPr>
          <w:rFonts w:asciiTheme="minorHAnsi" w:eastAsia="Arial" w:hAnsiTheme="minorHAnsi" w:cs="Arial"/>
          <w:sz w:val="24"/>
          <w:szCs w:val="24"/>
          <w:lang w:val="fr-FR"/>
        </w:rPr>
        <w:t xml:space="preserve">Des </w:t>
      </w:r>
      <w:r w:rsidR="002473E5" w:rsidRPr="00331B78">
        <w:rPr>
          <w:rFonts w:asciiTheme="minorHAnsi" w:eastAsia="Arial" w:hAnsiTheme="minorHAnsi" w:cs="Arial"/>
          <w:sz w:val="24"/>
          <w:szCs w:val="24"/>
          <w:lang w:val="fr-FR"/>
        </w:rPr>
        <w:t>données chiffrée</w:t>
      </w:r>
      <w:r w:rsidRPr="00331B78">
        <w:rPr>
          <w:rFonts w:asciiTheme="minorHAnsi" w:eastAsia="Arial" w:hAnsiTheme="minorHAnsi" w:cs="Arial"/>
          <w:sz w:val="24"/>
          <w:szCs w:val="24"/>
          <w:lang w:val="fr-FR"/>
        </w:rPr>
        <w:t xml:space="preserve">s : nombre de mobilités </w:t>
      </w:r>
      <w:r w:rsidR="00331B78" w:rsidRPr="00331B78">
        <w:rPr>
          <w:rFonts w:asciiTheme="minorHAnsi" w:eastAsia="Arial" w:hAnsiTheme="minorHAnsi" w:cs="Arial"/>
          <w:sz w:val="24"/>
          <w:szCs w:val="24"/>
          <w:lang w:val="fr-FR"/>
        </w:rPr>
        <w:t xml:space="preserve">physiques ou échanges virtuels </w:t>
      </w:r>
      <w:r w:rsidRPr="00331B78">
        <w:rPr>
          <w:rFonts w:asciiTheme="minorHAnsi" w:eastAsia="Arial" w:hAnsiTheme="minorHAnsi" w:cs="Arial"/>
          <w:sz w:val="24"/>
          <w:szCs w:val="24"/>
          <w:lang w:val="fr-FR"/>
        </w:rPr>
        <w:t>par année, sur les cinq dernières années </w:t>
      </w:r>
    </w:p>
    <w:p w:rsidR="00331B78" w:rsidRDefault="00331B78" w:rsidP="00331B78">
      <w:pPr>
        <w:pStyle w:val="Paragraphedeliste"/>
        <w:spacing w:after="120" w:line="240" w:lineRule="auto"/>
        <w:rPr>
          <w:rFonts w:asciiTheme="minorHAnsi" w:eastAsia="Arial" w:hAnsiTheme="minorHAnsi" w:cs="Arial"/>
          <w:b/>
          <w:sz w:val="24"/>
          <w:szCs w:val="24"/>
          <w:lang w:val="fr-FR"/>
        </w:rPr>
      </w:pPr>
    </w:p>
    <w:p w:rsidR="00C2444B" w:rsidRPr="00331B78" w:rsidRDefault="00765756" w:rsidP="00331B78">
      <w:pPr>
        <w:pStyle w:val="Paragraphedeliste"/>
        <w:spacing w:after="120" w:line="240" w:lineRule="auto"/>
        <w:ind w:left="0"/>
        <w:rPr>
          <w:rFonts w:asciiTheme="minorHAnsi" w:eastAsia="Arial" w:hAnsiTheme="minorHAnsi" w:cs="Arial"/>
          <w:b/>
          <w:sz w:val="24"/>
          <w:szCs w:val="24"/>
          <w:lang w:val="fr-FR"/>
        </w:rPr>
      </w:pPr>
      <w:r w:rsidRPr="00765756">
        <w:rPr>
          <w:rFonts w:asciiTheme="minorHAnsi" w:eastAsia="Arial" w:hAnsiTheme="minorHAnsi" w:cs="Arial"/>
          <w:b/>
          <w:sz w:val="24"/>
          <w:szCs w:val="24"/>
          <w:lang w:val="fr-FR"/>
        </w:rPr>
        <w:sym w:font="Wingdings" w:char="F0E0"/>
      </w:r>
      <w:r w:rsidRPr="00331B78">
        <w:rPr>
          <w:rFonts w:asciiTheme="minorHAnsi" w:eastAsia="Arial" w:hAnsiTheme="minorHAnsi" w:cs="Arial"/>
          <w:b/>
          <w:sz w:val="24"/>
          <w:szCs w:val="24"/>
          <w:lang w:val="fr-FR"/>
        </w:rPr>
        <w:t xml:space="preserve"> </w:t>
      </w:r>
      <w:r w:rsidR="00C2444B" w:rsidRPr="00331B78">
        <w:rPr>
          <w:rFonts w:asciiTheme="minorHAnsi" w:eastAsia="Arial" w:hAnsiTheme="minorHAnsi" w:cs="Arial"/>
          <w:b/>
          <w:sz w:val="24"/>
          <w:szCs w:val="24"/>
          <w:lang w:val="fr-FR"/>
        </w:rPr>
        <w:t>Les dossiers incomple</w:t>
      </w:r>
      <w:r w:rsidR="002B3AFD" w:rsidRPr="00331B78">
        <w:rPr>
          <w:rFonts w:asciiTheme="minorHAnsi" w:eastAsia="Arial" w:hAnsiTheme="minorHAnsi" w:cs="Arial"/>
          <w:b/>
          <w:sz w:val="24"/>
          <w:szCs w:val="24"/>
          <w:lang w:val="fr-FR"/>
        </w:rPr>
        <w:t xml:space="preserve">ts </w:t>
      </w:r>
      <w:r w:rsidR="004D0951" w:rsidRPr="00331B78">
        <w:rPr>
          <w:rFonts w:asciiTheme="minorHAnsi" w:eastAsia="Arial" w:hAnsiTheme="minorHAnsi" w:cs="Arial"/>
          <w:b/>
          <w:sz w:val="24"/>
          <w:szCs w:val="24"/>
          <w:lang w:val="fr-FR"/>
        </w:rPr>
        <w:t xml:space="preserve">ou manquant </w:t>
      </w:r>
      <w:r w:rsidR="0027560C" w:rsidRPr="00331B78">
        <w:rPr>
          <w:rFonts w:asciiTheme="minorHAnsi" w:eastAsia="Arial" w:hAnsiTheme="minorHAnsi" w:cs="Arial"/>
          <w:b/>
          <w:sz w:val="24"/>
          <w:szCs w:val="24"/>
          <w:lang w:val="fr-FR"/>
        </w:rPr>
        <w:t xml:space="preserve">d’éléments précis et chiffrés </w:t>
      </w:r>
      <w:r w:rsidR="00331B78">
        <w:rPr>
          <w:rFonts w:asciiTheme="minorHAnsi" w:eastAsia="Arial" w:hAnsiTheme="minorHAnsi" w:cs="Arial"/>
          <w:b/>
          <w:sz w:val="24"/>
          <w:szCs w:val="24"/>
          <w:lang w:val="fr-FR"/>
        </w:rPr>
        <w:t>ne pourront pas</w:t>
      </w:r>
      <w:r w:rsidR="0027560C" w:rsidRPr="00331B78">
        <w:rPr>
          <w:rFonts w:asciiTheme="minorHAnsi" w:eastAsia="Arial" w:hAnsiTheme="minorHAnsi" w:cs="Arial"/>
          <w:b/>
          <w:sz w:val="24"/>
          <w:szCs w:val="24"/>
          <w:lang w:val="fr-FR"/>
        </w:rPr>
        <w:t xml:space="preserve"> conduire à la labellisation.</w:t>
      </w:r>
      <w:r w:rsidR="00C2444B" w:rsidRPr="00331B78">
        <w:rPr>
          <w:rFonts w:asciiTheme="minorHAnsi" w:eastAsia="Arial" w:hAnsiTheme="minorHAnsi" w:cs="Arial"/>
          <w:b/>
          <w:sz w:val="24"/>
          <w:szCs w:val="24"/>
          <w:lang w:val="fr-FR"/>
        </w:rPr>
        <w:t xml:space="preserve"> </w:t>
      </w:r>
    </w:p>
    <w:p w:rsidR="002B3AFD" w:rsidRPr="002B3AFD" w:rsidRDefault="002428C9" w:rsidP="009530E6">
      <w:pPr>
        <w:spacing w:after="120" w:line="240" w:lineRule="auto"/>
        <w:rPr>
          <w:rFonts w:asciiTheme="minorHAnsi" w:hAnsiTheme="minorHAnsi"/>
          <w:sz w:val="24"/>
          <w:szCs w:val="24"/>
          <w:lang w:val="fr-FR"/>
        </w:rPr>
      </w:pPr>
      <w:r w:rsidRPr="00DF30CA">
        <w:rPr>
          <w:rFonts w:asciiTheme="minorHAnsi" w:eastAsia="Arial" w:hAnsiTheme="minorHAnsi" w:cs="Arial"/>
          <w:b/>
          <w:sz w:val="24"/>
          <w:szCs w:val="24"/>
          <w:lang w:val="fr-FR"/>
        </w:rPr>
        <w:t>3.</w:t>
      </w:r>
      <w:r w:rsidRPr="00C443F5">
        <w:rPr>
          <w:rFonts w:asciiTheme="minorHAnsi" w:eastAsia="Arial" w:hAnsiTheme="minorHAnsi" w:cs="Arial"/>
          <w:sz w:val="24"/>
          <w:szCs w:val="24"/>
          <w:lang w:val="fr-FR"/>
        </w:rPr>
        <w:t xml:space="preserve"> </w:t>
      </w:r>
      <w:r w:rsidR="006B28C4">
        <w:rPr>
          <w:rFonts w:asciiTheme="minorHAnsi" w:eastAsia="Arial" w:hAnsiTheme="minorHAnsi" w:cs="Arial"/>
          <w:sz w:val="24"/>
          <w:szCs w:val="24"/>
          <w:lang w:val="fr-FR"/>
        </w:rPr>
        <w:t>Joignez</w:t>
      </w:r>
      <w:r w:rsidR="002473E5" w:rsidRPr="00C443F5">
        <w:rPr>
          <w:rFonts w:asciiTheme="minorHAnsi" w:eastAsia="Arial" w:hAnsiTheme="minorHAnsi" w:cs="Arial"/>
          <w:sz w:val="24"/>
          <w:szCs w:val="24"/>
          <w:lang w:val="fr-FR"/>
        </w:rPr>
        <w:t xml:space="preserve"> les extraits du projet d’établissement</w:t>
      </w:r>
      <w:r w:rsidR="004B2B34">
        <w:rPr>
          <w:rFonts w:asciiTheme="minorHAnsi" w:eastAsia="Arial" w:hAnsiTheme="minorHAnsi" w:cs="Arial"/>
          <w:sz w:val="24"/>
          <w:szCs w:val="24"/>
          <w:lang w:val="fr-FR"/>
        </w:rPr>
        <w:t>/école</w:t>
      </w:r>
      <w:r w:rsidR="002473E5" w:rsidRPr="00C443F5">
        <w:rPr>
          <w:rFonts w:asciiTheme="minorHAnsi" w:eastAsia="Arial" w:hAnsiTheme="minorHAnsi" w:cs="Arial"/>
          <w:sz w:val="24"/>
          <w:szCs w:val="24"/>
          <w:lang w:val="fr-FR"/>
        </w:rPr>
        <w:t xml:space="preserve"> concernant l’ouverture européenne et internationale et tout autre document jugé utile pour l’évaluation de la candidat</w:t>
      </w:r>
      <w:r w:rsidR="008E526C" w:rsidRPr="00C443F5">
        <w:rPr>
          <w:rFonts w:asciiTheme="minorHAnsi" w:eastAsia="Arial" w:hAnsiTheme="minorHAnsi" w:cs="Arial"/>
          <w:sz w:val="24"/>
          <w:szCs w:val="24"/>
          <w:lang w:val="fr-FR"/>
        </w:rPr>
        <w:t>ure</w:t>
      </w:r>
      <w:r w:rsidR="002473E5" w:rsidRPr="00C443F5">
        <w:rPr>
          <w:rFonts w:asciiTheme="minorHAnsi" w:eastAsia="Arial" w:hAnsiTheme="minorHAnsi" w:cs="Arial"/>
          <w:sz w:val="24"/>
          <w:szCs w:val="24"/>
          <w:lang w:val="fr-FR"/>
        </w:rPr>
        <w:t xml:space="preserve">. </w:t>
      </w:r>
    </w:p>
    <w:p w:rsidR="0024327A" w:rsidRDefault="0024327A" w:rsidP="00B84225">
      <w:pPr>
        <w:spacing w:after="120" w:line="240" w:lineRule="auto"/>
        <w:rPr>
          <w:rFonts w:asciiTheme="minorHAnsi" w:eastAsia="Arial" w:hAnsiTheme="minorHAnsi" w:cs="Arial"/>
          <w:b/>
          <w:sz w:val="24"/>
          <w:szCs w:val="24"/>
          <w:lang w:val="fr-FR"/>
        </w:rPr>
      </w:pPr>
    </w:p>
    <w:p w:rsidR="0024327A" w:rsidRDefault="002428C9" w:rsidP="00B84225">
      <w:pPr>
        <w:spacing w:after="120" w:line="240" w:lineRule="auto"/>
        <w:rPr>
          <w:rFonts w:asciiTheme="minorHAnsi" w:eastAsia="Arial" w:hAnsiTheme="minorHAnsi" w:cs="Arial"/>
          <w:sz w:val="24"/>
          <w:szCs w:val="24"/>
          <w:lang w:val="fr-FR"/>
        </w:rPr>
      </w:pPr>
      <w:r w:rsidRPr="00DF30CA">
        <w:rPr>
          <w:rFonts w:asciiTheme="minorHAnsi" w:eastAsia="Arial" w:hAnsiTheme="minorHAnsi" w:cs="Arial"/>
          <w:b/>
          <w:sz w:val="24"/>
          <w:szCs w:val="24"/>
          <w:lang w:val="fr-FR"/>
        </w:rPr>
        <w:lastRenderedPageBreak/>
        <w:t>4.</w:t>
      </w:r>
      <w:r w:rsidRPr="00C443F5">
        <w:rPr>
          <w:rFonts w:asciiTheme="minorHAnsi" w:eastAsia="Arial" w:hAnsiTheme="minorHAnsi" w:cs="Arial"/>
          <w:sz w:val="24"/>
          <w:szCs w:val="24"/>
          <w:lang w:val="fr-FR"/>
        </w:rPr>
        <w:t xml:space="preserve"> </w:t>
      </w:r>
      <w:r w:rsidR="00B75B73">
        <w:rPr>
          <w:rFonts w:asciiTheme="minorHAnsi" w:eastAsia="Arial" w:hAnsiTheme="minorHAnsi" w:cs="Arial"/>
          <w:sz w:val="24"/>
          <w:szCs w:val="24"/>
          <w:lang w:val="fr-FR"/>
        </w:rPr>
        <w:t>Envoyez</w:t>
      </w:r>
      <w:r w:rsidR="002473E5" w:rsidRPr="00C443F5">
        <w:rPr>
          <w:rFonts w:asciiTheme="minorHAnsi" w:eastAsia="Arial" w:hAnsiTheme="minorHAnsi" w:cs="Arial"/>
          <w:sz w:val="24"/>
          <w:szCs w:val="24"/>
          <w:lang w:val="fr-FR"/>
        </w:rPr>
        <w:t xml:space="preserve"> le dossier de candidature signé,</w:t>
      </w:r>
      <w:r w:rsidR="00B84225">
        <w:rPr>
          <w:rFonts w:asciiTheme="minorHAnsi" w:eastAsia="Arial" w:hAnsiTheme="minorHAnsi" w:cs="Arial"/>
          <w:sz w:val="24"/>
          <w:szCs w:val="24"/>
          <w:lang w:val="fr-FR"/>
        </w:rPr>
        <w:t xml:space="preserve"> tout au long de l’année et au plus tard</w:t>
      </w:r>
      <w:r w:rsidR="00B84225" w:rsidRPr="0024327A">
        <w:rPr>
          <w:rFonts w:asciiTheme="minorHAnsi" w:eastAsia="Arial" w:hAnsiTheme="minorHAnsi" w:cs="Arial"/>
          <w:sz w:val="24"/>
          <w:szCs w:val="24"/>
          <w:lang w:val="fr-FR"/>
        </w:rPr>
        <w:t>,</w:t>
      </w:r>
      <w:r w:rsidR="00B84225" w:rsidRPr="0024327A">
        <w:rPr>
          <w:rFonts w:asciiTheme="minorHAnsi" w:eastAsia="Arial" w:hAnsiTheme="minorHAnsi" w:cs="Arial"/>
          <w:b/>
          <w:sz w:val="24"/>
          <w:szCs w:val="24"/>
          <w:lang w:val="fr-FR"/>
        </w:rPr>
        <w:t xml:space="preserve"> le 30 avril 2023</w:t>
      </w:r>
      <w:r w:rsidR="002C18B8">
        <w:rPr>
          <w:rFonts w:asciiTheme="minorHAnsi" w:eastAsia="Arial" w:hAnsiTheme="minorHAnsi" w:cs="Arial"/>
          <w:sz w:val="24"/>
          <w:szCs w:val="24"/>
          <w:lang w:val="fr-FR"/>
        </w:rPr>
        <w:t xml:space="preserve"> </w:t>
      </w:r>
      <w:r w:rsidR="00765756" w:rsidRPr="00331B78">
        <w:rPr>
          <w:rFonts w:asciiTheme="minorHAnsi" w:eastAsia="Arial" w:hAnsiTheme="minorHAnsi" w:cs="Arial"/>
          <w:sz w:val="24"/>
          <w:szCs w:val="24"/>
          <w:lang w:val="fr-FR"/>
        </w:rPr>
        <w:t xml:space="preserve">au format </w:t>
      </w:r>
      <w:proofErr w:type="spellStart"/>
      <w:r w:rsidR="00765756" w:rsidRPr="00331B78">
        <w:rPr>
          <w:rFonts w:asciiTheme="minorHAnsi" w:eastAsia="Arial" w:hAnsiTheme="minorHAnsi" w:cs="Arial"/>
          <w:sz w:val="24"/>
          <w:szCs w:val="24"/>
          <w:lang w:val="fr-FR"/>
        </w:rPr>
        <w:t>pdf</w:t>
      </w:r>
      <w:proofErr w:type="spellEnd"/>
      <w:r w:rsidR="00765756" w:rsidRPr="00331B78">
        <w:rPr>
          <w:rFonts w:asciiTheme="minorHAnsi" w:eastAsia="Arial" w:hAnsiTheme="minorHAnsi" w:cs="Arial"/>
          <w:sz w:val="24"/>
          <w:szCs w:val="24"/>
          <w:lang w:val="fr-FR"/>
        </w:rPr>
        <w:t xml:space="preserve">, </w:t>
      </w:r>
      <w:r w:rsidR="002473E5" w:rsidRPr="00331B78">
        <w:rPr>
          <w:rFonts w:asciiTheme="minorHAnsi" w:eastAsia="Arial" w:hAnsiTheme="minorHAnsi" w:cs="Arial"/>
          <w:sz w:val="24"/>
          <w:szCs w:val="24"/>
          <w:lang w:val="fr-FR"/>
        </w:rPr>
        <w:t xml:space="preserve">à </w:t>
      </w:r>
      <w:hyperlink r:id="rId10" w:history="1">
        <w:r w:rsidR="0024327A" w:rsidRPr="00D56819">
          <w:rPr>
            <w:rStyle w:val="Lienhypertexte"/>
            <w:rFonts w:asciiTheme="minorHAnsi" w:eastAsia="Arial" w:hAnsiTheme="minorHAnsi" w:cs="Arial"/>
            <w:sz w:val="24"/>
            <w:szCs w:val="24"/>
            <w:lang w:val="fr-FR"/>
          </w:rPr>
          <w:t>euroscol@ac-grenoble.fr</w:t>
        </w:r>
      </w:hyperlink>
    </w:p>
    <w:p w:rsidR="00B84225" w:rsidRPr="0024327A" w:rsidRDefault="00B84225" w:rsidP="00B84225">
      <w:pPr>
        <w:spacing w:after="120" w:line="240" w:lineRule="auto"/>
        <w:rPr>
          <w:rFonts w:asciiTheme="minorHAnsi" w:eastAsia="Arial" w:hAnsiTheme="minorHAnsi" w:cs="Arial"/>
          <w:sz w:val="24"/>
          <w:szCs w:val="24"/>
          <w:lang w:val="fr-FR"/>
        </w:rPr>
      </w:pPr>
      <w:r w:rsidRPr="00C91C27">
        <w:rPr>
          <w:rFonts w:asciiTheme="minorHAnsi" w:eastAsia="Arial" w:hAnsiTheme="minorHAnsi" w:cs="Arial"/>
          <w:sz w:val="24"/>
          <w:szCs w:val="24"/>
          <w:u w:val="single"/>
          <w:lang w:val="fr-FR"/>
        </w:rPr>
        <w:t xml:space="preserve">N’oubliez pas de demander un accusé de réception. </w:t>
      </w:r>
    </w:p>
    <w:p w:rsidR="002B3AFD" w:rsidRPr="002B3AFD" w:rsidRDefault="002B3AFD" w:rsidP="00C91C27">
      <w:pPr>
        <w:spacing w:before="360" w:after="120" w:line="240" w:lineRule="auto"/>
        <w:rPr>
          <w:rFonts w:asciiTheme="minorHAnsi" w:eastAsia="Trebuchet MS" w:hAnsiTheme="minorHAnsi" w:cs="Trebuchet MS"/>
          <w:b/>
          <w:caps/>
          <w:sz w:val="24"/>
          <w:szCs w:val="24"/>
          <w:lang w:val="fr-FR"/>
        </w:rPr>
      </w:pPr>
      <w:r>
        <w:rPr>
          <w:rFonts w:asciiTheme="minorHAnsi" w:eastAsia="Trebuchet MS" w:hAnsiTheme="minorHAnsi" w:cs="Trebuchet MS"/>
          <w:b/>
          <w:caps/>
          <w:sz w:val="24"/>
          <w:szCs w:val="24"/>
          <w:lang w:val="fr-FR"/>
        </w:rPr>
        <w:t>avant de completer votre dossier</w:t>
      </w:r>
    </w:p>
    <w:p w:rsidR="00331B78" w:rsidRDefault="00331B78" w:rsidP="004E1F2F">
      <w:pPr>
        <w:spacing w:after="0" w:line="240" w:lineRule="auto"/>
        <w:rPr>
          <w:rFonts w:asciiTheme="minorHAnsi" w:eastAsia="Trebuchet MS" w:hAnsiTheme="minorHAnsi" w:cs="Trebuchet MS"/>
          <w:sz w:val="24"/>
          <w:szCs w:val="24"/>
          <w:lang w:val="fr-FR"/>
        </w:rPr>
      </w:pPr>
      <w:r>
        <w:rPr>
          <w:rFonts w:asciiTheme="minorHAnsi" w:eastAsia="Trebuchet MS" w:hAnsiTheme="minorHAnsi" w:cs="Trebuchet MS"/>
          <w:sz w:val="24"/>
          <w:szCs w:val="24"/>
          <w:lang w:val="fr-FR"/>
        </w:rPr>
        <w:t>Il est conseillé de remplir ce dossier en équipe</w:t>
      </w:r>
      <w:r w:rsidR="00DF30CA">
        <w:rPr>
          <w:rFonts w:asciiTheme="minorHAnsi" w:eastAsia="Trebuchet MS" w:hAnsiTheme="minorHAnsi" w:cs="Trebuchet MS"/>
          <w:sz w:val="24"/>
          <w:szCs w:val="24"/>
          <w:lang w:val="fr-FR"/>
        </w:rPr>
        <w:t xml:space="preserve"> réunie autour </w:t>
      </w:r>
      <w:r w:rsidR="00191CB4">
        <w:rPr>
          <w:rFonts w:asciiTheme="minorHAnsi" w:eastAsia="Trebuchet MS" w:hAnsiTheme="minorHAnsi" w:cs="Trebuchet MS"/>
          <w:sz w:val="24"/>
          <w:szCs w:val="24"/>
          <w:lang w:val="fr-FR"/>
        </w:rPr>
        <w:t>d’une personne référent</w:t>
      </w:r>
      <w:r w:rsidR="00DF30CA">
        <w:rPr>
          <w:rFonts w:asciiTheme="minorHAnsi" w:eastAsia="Trebuchet MS" w:hAnsiTheme="minorHAnsi" w:cs="Trebuchet MS"/>
          <w:sz w:val="24"/>
          <w:szCs w:val="24"/>
          <w:lang w:val="fr-FR"/>
        </w:rPr>
        <w:t>e à l’action eur</w:t>
      </w:r>
      <w:r w:rsidR="004B2B34">
        <w:rPr>
          <w:rFonts w:asciiTheme="minorHAnsi" w:eastAsia="Trebuchet MS" w:hAnsiTheme="minorHAnsi" w:cs="Trebuchet MS"/>
          <w:sz w:val="24"/>
          <w:szCs w:val="24"/>
          <w:lang w:val="fr-FR"/>
        </w:rPr>
        <w:t>opéenne et internationale</w:t>
      </w:r>
      <w:r w:rsidR="00DF30CA">
        <w:rPr>
          <w:rFonts w:asciiTheme="minorHAnsi" w:eastAsia="Trebuchet MS" w:hAnsiTheme="minorHAnsi" w:cs="Trebuchet MS"/>
          <w:sz w:val="24"/>
          <w:szCs w:val="24"/>
          <w:lang w:val="fr-FR"/>
        </w:rPr>
        <w:t>.</w:t>
      </w:r>
      <w:r>
        <w:rPr>
          <w:rFonts w:asciiTheme="minorHAnsi" w:eastAsia="Trebuchet MS" w:hAnsiTheme="minorHAnsi" w:cs="Trebuchet MS"/>
          <w:sz w:val="24"/>
          <w:szCs w:val="24"/>
          <w:lang w:val="fr-FR"/>
        </w:rPr>
        <w:t xml:space="preserve"> </w:t>
      </w:r>
    </w:p>
    <w:p w:rsidR="00765756" w:rsidRDefault="00331B78" w:rsidP="004E1F2F">
      <w:pPr>
        <w:spacing w:after="0" w:line="240" w:lineRule="auto"/>
        <w:rPr>
          <w:rFonts w:asciiTheme="minorHAnsi" w:eastAsia="Trebuchet MS" w:hAnsiTheme="minorHAnsi" w:cs="Trebuchet MS"/>
          <w:sz w:val="24"/>
          <w:szCs w:val="24"/>
          <w:lang w:val="fr-FR"/>
        </w:rPr>
      </w:pPr>
      <w:r>
        <w:rPr>
          <w:rFonts w:asciiTheme="minorHAnsi" w:eastAsia="Trebuchet MS" w:hAnsiTheme="minorHAnsi" w:cs="Trebuchet MS"/>
          <w:sz w:val="24"/>
          <w:szCs w:val="24"/>
          <w:lang w:val="fr-FR"/>
        </w:rPr>
        <w:t>T</w:t>
      </w:r>
      <w:r w:rsidR="002B3AFD">
        <w:rPr>
          <w:rFonts w:asciiTheme="minorHAnsi" w:eastAsia="Trebuchet MS" w:hAnsiTheme="minorHAnsi" w:cs="Trebuchet MS"/>
          <w:sz w:val="24"/>
          <w:szCs w:val="24"/>
          <w:lang w:val="fr-FR"/>
        </w:rPr>
        <w:t>ous les éléments permettant une évaluation de qualité</w:t>
      </w:r>
      <w:r>
        <w:rPr>
          <w:rFonts w:asciiTheme="minorHAnsi" w:eastAsia="Trebuchet MS" w:hAnsiTheme="minorHAnsi" w:cs="Trebuchet MS"/>
          <w:sz w:val="24"/>
          <w:szCs w:val="24"/>
          <w:lang w:val="fr-FR"/>
        </w:rPr>
        <w:t xml:space="preserve"> seront mentionnés avec précision. </w:t>
      </w:r>
    </w:p>
    <w:p w:rsidR="002B3AFD" w:rsidRDefault="00331B78" w:rsidP="004E1F2F">
      <w:pPr>
        <w:spacing w:after="0" w:line="240" w:lineRule="auto"/>
        <w:rPr>
          <w:rFonts w:asciiTheme="minorHAnsi" w:eastAsia="Trebuchet MS" w:hAnsiTheme="minorHAnsi" w:cs="Trebuchet MS"/>
          <w:sz w:val="24"/>
          <w:szCs w:val="24"/>
          <w:lang w:val="fr-FR"/>
        </w:rPr>
      </w:pPr>
      <w:r>
        <w:rPr>
          <w:rFonts w:asciiTheme="minorHAnsi" w:eastAsia="Trebuchet MS" w:hAnsiTheme="minorHAnsi" w:cs="Trebuchet MS"/>
          <w:sz w:val="24"/>
          <w:szCs w:val="24"/>
          <w:u w:val="single"/>
          <w:lang w:val="fr-FR"/>
        </w:rPr>
        <w:t xml:space="preserve">Le dossier </w:t>
      </w:r>
      <w:r w:rsidR="006B28C4">
        <w:rPr>
          <w:rFonts w:asciiTheme="minorHAnsi" w:eastAsia="Trebuchet MS" w:hAnsiTheme="minorHAnsi" w:cs="Trebuchet MS"/>
          <w:sz w:val="24"/>
          <w:szCs w:val="24"/>
          <w:u w:val="single"/>
          <w:lang w:val="fr-FR"/>
        </w:rPr>
        <w:t>ne doit pas être complété</w:t>
      </w:r>
      <w:r w:rsidR="00765756" w:rsidRPr="00765756">
        <w:rPr>
          <w:rFonts w:asciiTheme="minorHAnsi" w:eastAsia="Trebuchet MS" w:hAnsiTheme="minorHAnsi" w:cs="Trebuchet MS"/>
          <w:sz w:val="24"/>
          <w:szCs w:val="24"/>
          <w:u w:val="single"/>
          <w:lang w:val="fr-FR"/>
        </w:rPr>
        <w:t xml:space="preserve"> manuellement</w:t>
      </w:r>
      <w:r w:rsidR="00765756">
        <w:rPr>
          <w:rFonts w:asciiTheme="minorHAnsi" w:eastAsia="Trebuchet MS" w:hAnsiTheme="minorHAnsi" w:cs="Trebuchet MS"/>
          <w:sz w:val="24"/>
          <w:szCs w:val="24"/>
          <w:lang w:val="fr-FR"/>
        </w:rPr>
        <w:t xml:space="preserve">. </w:t>
      </w:r>
    </w:p>
    <w:p w:rsidR="00DF30CA" w:rsidRDefault="00DF30CA" w:rsidP="004E1F2F">
      <w:pPr>
        <w:spacing w:after="0" w:line="240" w:lineRule="auto"/>
        <w:rPr>
          <w:rFonts w:asciiTheme="minorHAnsi" w:eastAsia="Trebuchet MS" w:hAnsiTheme="minorHAnsi" w:cs="Trebuchet MS"/>
          <w:sz w:val="24"/>
          <w:szCs w:val="24"/>
          <w:lang w:val="fr-FR"/>
        </w:rPr>
      </w:pPr>
    </w:p>
    <w:p w:rsidR="00331B78" w:rsidRDefault="00331B78" w:rsidP="004E1F2F">
      <w:pPr>
        <w:spacing w:after="0" w:line="240" w:lineRule="auto"/>
        <w:rPr>
          <w:rFonts w:asciiTheme="minorHAnsi" w:eastAsia="Trebuchet MS" w:hAnsiTheme="minorHAnsi" w:cs="Trebuchet MS"/>
          <w:sz w:val="24"/>
          <w:szCs w:val="24"/>
          <w:lang w:val="fr-FR"/>
        </w:rPr>
      </w:pPr>
      <w:r>
        <w:rPr>
          <w:rFonts w:asciiTheme="minorHAnsi" w:eastAsia="Trebuchet MS" w:hAnsiTheme="minorHAnsi" w:cs="Trebuchet MS"/>
          <w:sz w:val="24"/>
          <w:szCs w:val="24"/>
          <w:lang w:val="fr-FR"/>
        </w:rPr>
        <w:t xml:space="preserve">Le positionnement de l’établissement dans la grille d’auto-évaluation dépendra des actions et projets menés mais aussi de leurs impacts qualitatifs et quantitatifs sur les publics cibles.  </w:t>
      </w:r>
    </w:p>
    <w:p w:rsidR="00C91C27" w:rsidRDefault="00C91C27" w:rsidP="004E1F2F">
      <w:pPr>
        <w:spacing w:after="0" w:line="240" w:lineRule="auto"/>
        <w:rPr>
          <w:rFonts w:asciiTheme="minorHAnsi" w:eastAsia="Trebuchet MS" w:hAnsiTheme="minorHAnsi" w:cs="Trebuchet MS"/>
          <w:sz w:val="24"/>
          <w:szCs w:val="24"/>
          <w:lang w:val="fr-FR"/>
        </w:rPr>
      </w:pPr>
    </w:p>
    <w:p w:rsidR="002B3AFD" w:rsidRDefault="002B3AFD" w:rsidP="004E1F2F">
      <w:pPr>
        <w:spacing w:after="0" w:line="240" w:lineRule="auto"/>
        <w:rPr>
          <w:rFonts w:asciiTheme="minorHAnsi" w:eastAsia="Trebuchet MS" w:hAnsiTheme="minorHAnsi" w:cs="Trebuchet MS"/>
          <w:sz w:val="24"/>
          <w:szCs w:val="24"/>
          <w:lang w:val="fr-FR"/>
        </w:rPr>
      </w:pPr>
      <w:bookmarkStart w:id="0" w:name="_Hlk118974225"/>
      <w:r>
        <w:rPr>
          <w:rFonts w:asciiTheme="minorHAnsi" w:eastAsia="Trebuchet MS" w:hAnsiTheme="minorHAnsi" w:cs="Trebuchet MS"/>
          <w:sz w:val="24"/>
          <w:szCs w:val="24"/>
          <w:lang w:val="fr-FR"/>
        </w:rPr>
        <w:t>Afin de vous apporter aide et conseil dans la complétion de votre dossier, La DRAREIC</w:t>
      </w:r>
      <w:r w:rsidR="00B75B73">
        <w:rPr>
          <w:rFonts w:asciiTheme="minorHAnsi" w:eastAsia="Trebuchet MS" w:hAnsiTheme="minorHAnsi" w:cs="Trebuchet MS"/>
          <w:sz w:val="24"/>
          <w:szCs w:val="24"/>
          <w:lang w:val="fr-FR"/>
        </w:rPr>
        <w:t xml:space="preserve"> vous propose de </w:t>
      </w:r>
      <w:r w:rsidR="00C91C27">
        <w:rPr>
          <w:rFonts w:asciiTheme="minorHAnsi" w:eastAsia="Trebuchet MS" w:hAnsiTheme="minorHAnsi" w:cs="Trebuchet MS"/>
          <w:sz w:val="24"/>
          <w:szCs w:val="24"/>
          <w:lang w:val="fr-FR"/>
        </w:rPr>
        <w:t xml:space="preserve">participer à l’un de ses webinaires </w:t>
      </w:r>
      <w:r w:rsidR="007D5189">
        <w:rPr>
          <w:rFonts w:asciiTheme="minorHAnsi" w:eastAsia="Trebuchet MS" w:hAnsiTheme="minorHAnsi" w:cs="Trebuchet MS"/>
          <w:sz w:val="24"/>
          <w:szCs w:val="24"/>
          <w:lang w:val="fr-FR"/>
        </w:rPr>
        <w:t>d</w:t>
      </w:r>
      <w:r w:rsidR="00C91C27">
        <w:rPr>
          <w:rFonts w:asciiTheme="minorHAnsi" w:eastAsia="Trebuchet MS" w:hAnsiTheme="minorHAnsi" w:cs="Trebuchet MS"/>
          <w:sz w:val="24"/>
          <w:szCs w:val="24"/>
          <w:lang w:val="fr-FR"/>
        </w:rPr>
        <w:t xml:space="preserve">’accompagnement : </w:t>
      </w:r>
      <w:r w:rsidR="00B84225">
        <w:rPr>
          <w:rFonts w:asciiTheme="minorHAnsi" w:eastAsia="Trebuchet MS" w:hAnsiTheme="minorHAnsi" w:cs="Trebuchet MS"/>
          <w:sz w:val="24"/>
          <w:szCs w:val="24"/>
          <w:lang w:val="fr-FR"/>
        </w:rPr>
        <w:t>14 décembre 2022, 11 janvier 2023, 22 février 2023, 15 mars 2023, 26 avril 2023</w:t>
      </w:r>
      <w:r w:rsidR="00C91C27">
        <w:rPr>
          <w:rFonts w:asciiTheme="minorHAnsi" w:eastAsia="Trebuchet MS" w:hAnsiTheme="minorHAnsi" w:cs="Trebuchet MS"/>
          <w:sz w:val="24"/>
          <w:szCs w:val="24"/>
          <w:lang w:val="fr-FR"/>
        </w:rPr>
        <w:t xml:space="preserve"> à 14h. </w:t>
      </w:r>
    </w:p>
    <w:p w:rsidR="00B84225" w:rsidRPr="002E7729" w:rsidRDefault="00B84225" w:rsidP="004E1F2F">
      <w:pPr>
        <w:spacing w:after="0" w:line="240" w:lineRule="auto"/>
        <w:rPr>
          <w:rFonts w:asciiTheme="minorHAnsi" w:eastAsia="Trebuchet MS" w:hAnsiTheme="minorHAnsi" w:cs="Trebuchet MS"/>
          <w:color w:val="auto"/>
          <w:sz w:val="24"/>
          <w:szCs w:val="24"/>
          <w:lang w:val="fr-FR"/>
        </w:rPr>
      </w:pPr>
      <w:r>
        <w:rPr>
          <w:rFonts w:asciiTheme="minorHAnsi" w:eastAsia="Trebuchet MS" w:hAnsiTheme="minorHAnsi" w:cs="Trebuchet MS"/>
          <w:color w:val="auto"/>
          <w:sz w:val="24"/>
          <w:szCs w:val="24"/>
          <w:lang w:val="fr-FR"/>
        </w:rPr>
        <w:t xml:space="preserve">Pour y participer, envoyez un courriel à : </w:t>
      </w:r>
      <w:hyperlink r:id="rId11" w:history="1">
        <w:r w:rsidR="006B39E3" w:rsidRPr="00D56819">
          <w:rPr>
            <w:rStyle w:val="Lienhypertexte"/>
            <w:rFonts w:asciiTheme="minorHAnsi" w:eastAsia="Trebuchet MS" w:hAnsiTheme="minorHAnsi" w:cs="Trebuchet MS"/>
            <w:sz w:val="24"/>
            <w:szCs w:val="24"/>
            <w:lang w:val="fr-FR"/>
          </w:rPr>
          <w:t>euroscol@ac-grenoble.fr</w:t>
        </w:r>
      </w:hyperlink>
      <w:r>
        <w:rPr>
          <w:rFonts w:asciiTheme="minorHAnsi" w:eastAsia="Trebuchet MS" w:hAnsiTheme="minorHAnsi" w:cs="Trebuchet MS"/>
          <w:color w:val="auto"/>
          <w:sz w:val="24"/>
          <w:szCs w:val="24"/>
          <w:lang w:val="fr-FR"/>
        </w:rPr>
        <w:t xml:space="preserve"> minimum 7 jours avant la date. </w:t>
      </w:r>
    </w:p>
    <w:bookmarkEnd w:id="0"/>
    <w:p w:rsidR="004E1F2F" w:rsidRPr="002B3AFD" w:rsidRDefault="004E1F2F" w:rsidP="004B2B34">
      <w:pPr>
        <w:spacing w:before="240" w:after="120" w:line="240" w:lineRule="auto"/>
        <w:rPr>
          <w:rFonts w:asciiTheme="minorHAnsi" w:eastAsia="Trebuchet MS" w:hAnsiTheme="minorHAnsi" w:cs="Trebuchet MS"/>
          <w:b/>
          <w:caps/>
          <w:sz w:val="24"/>
          <w:szCs w:val="24"/>
          <w:lang w:val="fr-FR"/>
        </w:rPr>
      </w:pPr>
      <w:r>
        <w:rPr>
          <w:rFonts w:asciiTheme="minorHAnsi" w:eastAsia="Trebuchet MS" w:hAnsiTheme="minorHAnsi" w:cs="Trebuchet MS"/>
          <w:b/>
          <w:caps/>
          <w:sz w:val="24"/>
          <w:szCs w:val="24"/>
          <w:lang w:val="fr-FR"/>
        </w:rPr>
        <w:t>avant l’envoi de votre dossier</w:t>
      </w:r>
    </w:p>
    <w:p w:rsidR="00765756" w:rsidRDefault="004E1F2F" w:rsidP="00B74192">
      <w:pPr>
        <w:spacing w:after="120" w:line="240" w:lineRule="auto"/>
        <w:jc w:val="both"/>
        <w:rPr>
          <w:rFonts w:asciiTheme="minorHAnsi" w:eastAsia="Trebuchet MS" w:hAnsiTheme="minorHAnsi" w:cs="Trebuchet MS"/>
          <w:sz w:val="24"/>
          <w:szCs w:val="24"/>
          <w:lang w:val="fr-FR"/>
        </w:rPr>
      </w:pPr>
      <w:r>
        <w:rPr>
          <w:rFonts w:asciiTheme="minorHAnsi" w:eastAsia="Trebuchet MS" w:hAnsiTheme="minorHAnsi" w:cs="Trebuchet MS"/>
          <w:sz w:val="24"/>
          <w:szCs w:val="24"/>
          <w:lang w:val="fr-FR"/>
        </w:rPr>
        <w:t xml:space="preserve">Assurez-vous d’avoir complété correctement toutes les fiches thématiques </w:t>
      </w:r>
      <w:r w:rsidRPr="004E1F2F">
        <w:rPr>
          <w:rFonts w:asciiTheme="minorHAnsi" w:eastAsia="Trebuchet MS" w:hAnsiTheme="minorHAnsi" w:cs="Trebuchet MS"/>
          <w:sz w:val="24"/>
          <w:szCs w:val="24"/>
          <w:u w:val="single"/>
          <w:lang w:val="fr-FR"/>
        </w:rPr>
        <w:t>avec le plus de précision possible</w:t>
      </w:r>
      <w:r>
        <w:rPr>
          <w:rFonts w:asciiTheme="minorHAnsi" w:eastAsia="Trebuchet MS" w:hAnsiTheme="minorHAnsi" w:cs="Trebuchet MS"/>
          <w:sz w:val="24"/>
          <w:szCs w:val="24"/>
          <w:lang w:val="fr-FR"/>
        </w:rPr>
        <w:t>. Les parties narratives de chaque fiche peuvent être étendues autant qu’il le faut.</w:t>
      </w:r>
    </w:p>
    <w:p w:rsidR="004E1F2F" w:rsidRPr="004E1F2F" w:rsidRDefault="004E1F2F" w:rsidP="00B74192">
      <w:pPr>
        <w:spacing w:after="120" w:line="240" w:lineRule="auto"/>
        <w:jc w:val="both"/>
        <w:rPr>
          <w:rFonts w:asciiTheme="minorHAnsi" w:eastAsia="Trebuchet MS" w:hAnsiTheme="minorHAnsi" w:cs="Trebuchet MS"/>
          <w:b/>
          <w:sz w:val="24"/>
          <w:szCs w:val="24"/>
          <w:lang w:val="fr-FR"/>
        </w:rPr>
      </w:pPr>
      <w:r>
        <w:rPr>
          <w:rFonts w:asciiTheme="minorHAnsi" w:eastAsia="Trebuchet MS" w:hAnsiTheme="minorHAnsi" w:cs="Trebuchet MS"/>
          <w:sz w:val="24"/>
          <w:szCs w:val="24"/>
          <w:lang w:val="fr-FR"/>
        </w:rPr>
        <w:t xml:space="preserve">Veillez à intituler votre dossier de candidature de la façon suivante : </w:t>
      </w:r>
      <w:proofErr w:type="spellStart"/>
      <w:r w:rsidR="006B28C4">
        <w:rPr>
          <w:rFonts w:asciiTheme="minorHAnsi" w:eastAsia="Trebuchet MS" w:hAnsiTheme="minorHAnsi" w:cs="Trebuchet MS"/>
          <w:b/>
          <w:sz w:val="24"/>
          <w:szCs w:val="24"/>
          <w:lang w:val="fr-FR"/>
        </w:rPr>
        <w:t>Euroscol_nom</w:t>
      </w:r>
      <w:proofErr w:type="spellEnd"/>
      <w:r w:rsidR="006B28C4">
        <w:rPr>
          <w:rFonts w:asciiTheme="minorHAnsi" w:eastAsia="Trebuchet MS" w:hAnsiTheme="minorHAnsi" w:cs="Trebuchet MS"/>
          <w:b/>
          <w:sz w:val="24"/>
          <w:szCs w:val="24"/>
          <w:lang w:val="fr-FR"/>
        </w:rPr>
        <w:t xml:space="preserve"> de l’établissement</w:t>
      </w:r>
      <w:r w:rsidR="004B2B34">
        <w:rPr>
          <w:rFonts w:asciiTheme="minorHAnsi" w:eastAsia="Trebuchet MS" w:hAnsiTheme="minorHAnsi" w:cs="Trebuchet MS"/>
          <w:b/>
          <w:sz w:val="24"/>
          <w:szCs w:val="24"/>
          <w:lang w:val="fr-FR"/>
        </w:rPr>
        <w:t>/</w:t>
      </w:r>
      <w:proofErr w:type="spellStart"/>
      <w:r w:rsidR="004B2B34">
        <w:rPr>
          <w:rFonts w:asciiTheme="minorHAnsi" w:eastAsia="Trebuchet MS" w:hAnsiTheme="minorHAnsi" w:cs="Trebuchet MS"/>
          <w:b/>
          <w:sz w:val="24"/>
          <w:szCs w:val="24"/>
          <w:lang w:val="fr-FR"/>
        </w:rPr>
        <w:t>école</w:t>
      </w:r>
      <w:r w:rsidR="006B28C4">
        <w:rPr>
          <w:rFonts w:asciiTheme="minorHAnsi" w:eastAsia="Trebuchet MS" w:hAnsiTheme="minorHAnsi" w:cs="Trebuchet MS"/>
          <w:b/>
          <w:sz w:val="24"/>
          <w:szCs w:val="24"/>
          <w:lang w:val="fr-FR"/>
        </w:rPr>
        <w:t>_</w:t>
      </w:r>
      <w:r w:rsidRPr="004E1F2F">
        <w:rPr>
          <w:rFonts w:asciiTheme="minorHAnsi" w:eastAsia="Trebuchet MS" w:hAnsiTheme="minorHAnsi" w:cs="Trebuchet MS"/>
          <w:b/>
          <w:sz w:val="24"/>
          <w:szCs w:val="24"/>
          <w:lang w:val="fr-FR"/>
        </w:rPr>
        <w:t>numéro</w:t>
      </w:r>
      <w:proofErr w:type="spellEnd"/>
      <w:r w:rsidRPr="004E1F2F">
        <w:rPr>
          <w:rFonts w:asciiTheme="minorHAnsi" w:eastAsia="Trebuchet MS" w:hAnsiTheme="minorHAnsi" w:cs="Trebuchet MS"/>
          <w:b/>
          <w:sz w:val="24"/>
          <w:szCs w:val="24"/>
          <w:lang w:val="fr-FR"/>
        </w:rPr>
        <w:t xml:space="preserve"> de département</w:t>
      </w:r>
    </w:p>
    <w:p w:rsidR="004E1F2F" w:rsidRDefault="004E1F2F" w:rsidP="00B74192">
      <w:pPr>
        <w:spacing w:after="120" w:line="240" w:lineRule="auto"/>
        <w:jc w:val="both"/>
        <w:rPr>
          <w:rFonts w:asciiTheme="minorHAnsi" w:eastAsia="Trebuchet MS" w:hAnsiTheme="minorHAnsi" w:cs="Trebuchet MS"/>
          <w:sz w:val="24"/>
          <w:szCs w:val="24"/>
          <w:lang w:val="fr-FR"/>
        </w:rPr>
      </w:pPr>
      <w:r>
        <w:rPr>
          <w:rFonts w:asciiTheme="minorHAnsi" w:eastAsia="Trebuchet MS" w:hAnsiTheme="minorHAnsi" w:cs="Trebuchet MS"/>
          <w:sz w:val="24"/>
          <w:szCs w:val="24"/>
          <w:lang w:val="fr-FR"/>
        </w:rPr>
        <w:t xml:space="preserve">Les pièces annexes (projet d’établissement, documents justificatifs) doivent comporter un titre clair. </w:t>
      </w:r>
    </w:p>
    <w:p w:rsidR="00765756" w:rsidRPr="004B2B34" w:rsidRDefault="004E1F2F" w:rsidP="004B2B34">
      <w:pPr>
        <w:spacing w:before="240" w:after="120" w:line="240" w:lineRule="auto"/>
        <w:jc w:val="both"/>
        <w:rPr>
          <w:rFonts w:asciiTheme="minorHAnsi" w:eastAsia="Trebuchet MS" w:hAnsiTheme="minorHAnsi" w:cs="Trebuchet MS"/>
          <w:sz w:val="24"/>
          <w:szCs w:val="24"/>
          <w:lang w:val="fr-FR"/>
        </w:rPr>
      </w:pPr>
      <w:r>
        <w:rPr>
          <w:rFonts w:asciiTheme="minorHAnsi" w:eastAsia="Trebuchet MS" w:hAnsiTheme="minorHAnsi" w:cs="Trebuchet MS"/>
          <w:b/>
          <w:caps/>
          <w:sz w:val="24"/>
          <w:szCs w:val="24"/>
          <w:lang w:val="fr-FR"/>
        </w:rPr>
        <w:t>apres</w:t>
      </w:r>
      <w:r w:rsidR="00765756">
        <w:rPr>
          <w:rFonts w:asciiTheme="minorHAnsi" w:eastAsia="Trebuchet MS" w:hAnsiTheme="minorHAnsi" w:cs="Trebuchet MS"/>
          <w:b/>
          <w:caps/>
          <w:sz w:val="24"/>
          <w:szCs w:val="24"/>
          <w:lang w:val="fr-FR"/>
        </w:rPr>
        <w:t xml:space="preserve"> l’envoi de votre dossier</w:t>
      </w:r>
    </w:p>
    <w:p w:rsidR="00765756" w:rsidRDefault="00765756" w:rsidP="00B74192">
      <w:pPr>
        <w:spacing w:after="120" w:line="240" w:lineRule="auto"/>
        <w:jc w:val="both"/>
        <w:rPr>
          <w:rFonts w:asciiTheme="minorHAnsi" w:eastAsia="Trebuchet MS" w:hAnsiTheme="minorHAnsi" w:cs="Trebuchet MS"/>
          <w:sz w:val="24"/>
          <w:szCs w:val="24"/>
          <w:lang w:val="fr-FR"/>
        </w:rPr>
      </w:pPr>
      <w:r>
        <w:rPr>
          <w:rFonts w:asciiTheme="minorHAnsi" w:eastAsia="Trebuchet MS" w:hAnsiTheme="minorHAnsi" w:cs="Trebuchet MS"/>
          <w:sz w:val="24"/>
          <w:szCs w:val="24"/>
          <w:lang w:val="fr-FR"/>
        </w:rPr>
        <w:t>Vous recevrez un accusé de réception vous indiquant la validité de votre dossier.</w:t>
      </w:r>
    </w:p>
    <w:p w:rsidR="00A2308E" w:rsidRDefault="00765756" w:rsidP="00765756">
      <w:pPr>
        <w:spacing w:after="120" w:line="240" w:lineRule="auto"/>
        <w:jc w:val="both"/>
        <w:rPr>
          <w:rFonts w:asciiTheme="minorHAnsi" w:eastAsia="Trebuchet MS" w:hAnsiTheme="minorHAnsi" w:cs="Trebuchet MS"/>
          <w:sz w:val="24"/>
          <w:szCs w:val="24"/>
          <w:lang w:val="fr-FR"/>
        </w:rPr>
      </w:pPr>
      <w:r>
        <w:rPr>
          <w:rFonts w:asciiTheme="minorHAnsi" w:eastAsia="Trebuchet MS" w:hAnsiTheme="minorHAnsi" w:cs="Trebuchet MS"/>
          <w:sz w:val="24"/>
          <w:szCs w:val="24"/>
          <w:lang w:val="fr-FR"/>
        </w:rPr>
        <w:t>S</w:t>
      </w:r>
      <w:r w:rsidR="006B28C4">
        <w:rPr>
          <w:rFonts w:asciiTheme="minorHAnsi" w:eastAsia="Trebuchet MS" w:hAnsiTheme="minorHAnsi" w:cs="Trebuchet MS"/>
          <w:sz w:val="24"/>
          <w:szCs w:val="24"/>
          <w:lang w:val="fr-FR"/>
        </w:rPr>
        <w:t>i des éléments sont jugés manquants,</w:t>
      </w:r>
      <w:r>
        <w:rPr>
          <w:rFonts w:asciiTheme="minorHAnsi" w:eastAsia="Trebuchet MS" w:hAnsiTheme="minorHAnsi" w:cs="Trebuchet MS"/>
          <w:sz w:val="24"/>
          <w:szCs w:val="24"/>
          <w:lang w:val="fr-FR"/>
        </w:rPr>
        <w:t xml:space="preserve"> la DRAREIC vous en informera dans les meilleurs délais afin de convenir d’une solution de remédiation. Un rendez-vous téléphonique ou une réunion virtuelle pourra vous être proposée. </w:t>
      </w:r>
    </w:p>
    <w:p w:rsidR="00765756" w:rsidRDefault="00765756" w:rsidP="00765756">
      <w:pPr>
        <w:spacing w:after="120" w:line="240" w:lineRule="auto"/>
        <w:jc w:val="both"/>
        <w:rPr>
          <w:rFonts w:asciiTheme="minorHAnsi" w:eastAsia="Trebuchet MS" w:hAnsiTheme="minorHAnsi" w:cs="Trebuchet MS"/>
          <w:sz w:val="24"/>
          <w:szCs w:val="24"/>
          <w:lang w:val="fr-FR"/>
        </w:rPr>
      </w:pPr>
      <w:bookmarkStart w:id="1" w:name="_GoBack"/>
      <w:bookmarkEnd w:id="1"/>
      <w:r w:rsidRPr="00B74192">
        <w:rPr>
          <w:rFonts w:asciiTheme="minorHAnsi" w:eastAsia="Trebuchet MS" w:hAnsiTheme="minorHAnsi" w:cs="Trebuchet MS"/>
          <w:sz w:val="24"/>
          <w:szCs w:val="24"/>
          <w:lang w:val="fr-FR"/>
        </w:rPr>
        <w:t>La DRAREIC est à votre écoute pour répon</w:t>
      </w:r>
      <w:r>
        <w:rPr>
          <w:rFonts w:asciiTheme="minorHAnsi" w:eastAsia="Trebuchet MS" w:hAnsiTheme="minorHAnsi" w:cs="Trebuchet MS"/>
          <w:sz w:val="24"/>
          <w:szCs w:val="24"/>
          <w:lang w:val="fr-FR"/>
        </w:rPr>
        <w:t xml:space="preserve">dre à vos éventuelles questions. </w:t>
      </w:r>
    </w:p>
    <w:p w:rsidR="00331B78" w:rsidRDefault="00331B78" w:rsidP="009530E6">
      <w:pPr>
        <w:spacing w:after="120"/>
        <w:rPr>
          <w:rFonts w:asciiTheme="minorHAnsi" w:hAnsiTheme="minorHAnsi"/>
          <w:b/>
          <w:sz w:val="32"/>
          <w:szCs w:val="32"/>
          <w:lang w:val="fr-FR"/>
        </w:rPr>
      </w:pPr>
    </w:p>
    <w:p w:rsidR="002C18B8" w:rsidRDefault="002C18B8" w:rsidP="009530E6">
      <w:pPr>
        <w:spacing w:after="120"/>
        <w:rPr>
          <w:rFonts w:asciiTheme="minorHAnsi" w:hAnsiTheme="minorHAnsi"/>
          <w:b/>
          <w:sz w:val="32"/>
          <w:szCs w:val="32"/>
          <w:lang w:val="fr-FR"/>
        </w:rPr>
      </w:pPr>
    </w:p>
    <w:p w:rsidR="002C18B8" w:rsidRDefault="002C18B8" w:rsidP="009530E6">
      <w:pPr>
        <w:spacing w:after="120"/>
        <w:rPr>
          <w:rFonts w:asciiTheme="minorHAnsi" w:hAnsiTheme="minorHAnsi"/>
          <w:b/>
          <w:sz w:val="32"/>
          <w:szCs w:val="32"/>
          <w:lang w:val="fr-FR"/>
        </w:rPr>
      </w:pPr>
    </w:p>
    <w:p w:rsidR="009530E6" w:rsidRPr="00B74192" w:rsidRDefault="00220F4A" w:rsidP="009530E6">
      <w:pPr>
        <w:spacing w:after="120"/>
        <w:rPr>
          <w:rFonts w:asciiTheme="minorHAnsi" w:hAnsiTheme="minorHAnsi"/>
          <w:b/>
          <w:sz w:val="32"/>
          <w:szCs w:val="32"/>
          <w:lang w:val="fr-FR"/>
        </w:rPr>
      </w:pPr>
      <w:r>
        <w:rPr>
          <w:rFonts w:asciiTheme="minorHAnsi" w:hAnsiTheme="minorHAnsi"/>
          <w:b/>
          <w:sz w:val="32"/>
          <w:szCs w:val="32"/>
          <w:lang w:val="fr-FR"/>
        </w:rPr>
        <w:lastRenderedPageBreak/>
        <w:t>I FICHE DE RENSEIGNEMENTS</w:t>
      </w:r>
      <w:r w:rsidR="006B7B45">
        <w:rPr>
          <w:rFonts w:asciiTheme="minorHAnsi" w:hAnsiTheme="minorHAnsi"/>
          <w:b/>
          <w:sz w:val="32"/>
          <w:szCs w:val="32"/>
          <w:lang w:val="fr-FR"/>
        </w:rPr>
        <w:t xml:space="preserve"> ECOLE /</w:t>
      </w:r>
      <w:r w:rsidR="000F5EF6">
        <w:rPr>
          <w:rFonts w:asciiTheme="minorHAnsi" w:hAnsiTheme="minorHAnsi"/>
          <w:b/>
          <w:sz w:val="32"/>
          <w:szCs w:val="32"/>
          <w:lang w:val="fr-FR"/>
        </w:rPr>
        <w:t xml:space="preserve"> É</w:t>
      </w:r>
      <w:r w:rsidR="00622645" w:rsidRPr="00C443F5">
        <w:rPr>
          <w:rFonts w:asciiTheme="minorHAnsi" w:hAnsiTheme="minorHAnsi"/>
          <w:b/>
          <w:sz w:val="32"/>
          <w:szCs w:val="32"/>
          <w:lang w:val="fr-FR"/>
        </w:rPr>
        <w:t>TABLISSEMENT</w:t>
      </w:r>
    </w:p>
    <w:tbl>
      <w:tblPr>
        <w:tblStyle w:val="TableGrid"/>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08" w:type="dxa"/>
          <w:bottom w:w="23" w:type="dxa"/>
          <w:right w:w="81" w:type="dxa"/>
        </w:tblCellMar>
        <w:tblLook w:val="04A0" w:firstRow="1" w:lastRow="0" w:firstColumn="1" w:lastColumn="0" w:noHBand="0" w:noVBand="1"/>
      </w:tblPr>
      <w:tblGrid>
        <w:gridCol w:w="5670"/>
        <w:gridCol w:w="9498"/>
      </w:tblGrid>
      <w:tr w:rsidR="00C443F5" w:rsidRPr="00775325" w:rsidTr="00DF30CA">
        <w:trPr>
          <w:trHeight w:val="327"/>
        </w:trPr>
        <w:tc>
          <w:tcPr>
            <w:tcW w:w="5670" w:type="dxa"/>
            <w:vAlign w:val="center"/>
          </w:tcPr>
          <w:p w:rsidR="00C443F5" w:rsidRPr="00775325" w:rsidRDefault="00C443F5" w:rsidP="00775325">
            <w:pPr>
              <w:rPr>
                <w:rFonts w:asciiTheme="minorHAnsi" w:hAnsiTheme="minorHAnsi"/>
                <w:lang w:val="fr-FR"/>
              </w:rPr>
            </w:pPr>
            <w:r w:rsidRPr="00775325">
              <w:rPr>
                <w:rFonts w:asciiTheme="minorHAnsi" w:eastAsia="Arial" w:hAnsiTheme="minorHAnsi" w:cs="Arial"/>
                <w:lang w:val="fr-FR"/>
              </w:rPr>
              <w:t>RNE</w:t>
            </w:r>
          </w:p>
        </w:tc>
        <w:tc>
          <w:tcPr>
            <w:tcW w:w="9498" w:type="dxa"/>
          </w:tcPr>
          <w:p w:rsidR="00C443F5" w:rsidRPr="00775325" w:rsidRDefault="00C443F5" w:rsidP="00775325">
            <w:pPr>
              <w:rPr>
                <w:rFonts w:asciiTheme="minorHAnsi" w:hAnsiTheme="minorHAnsi"/>
                <w:lang w:val="fr-FR"/>
              </w:rPr>
            </w:pPr>
            <w:r w:rsidRPr="00775325">
              <w:rPr>
                <w:rFonts w:asciiTheme="minorHAnsi" w:eastAsia="Arial" w:hAnsiTheme="minorHAnsi" w:cs="Arial"/>
                <w:lang w:val="fr-FR"/>
              </w:rPr>
              <w:t xml:space="preserve"> </w:t>
            </w:r>
          </w:p>
        </w:tc>
      </w:tr>
      <w:tr w:rsidR="00C443F5" w:rsidRPr="00775325" w:rsidTr="00DF30CA">
        <w:trPr>
          <w:trHeight w:val="360"/>
        </w:trPr>
        <w:tc>
          <w:tcPr>
            <w:tcW w:w="5670" w:type="dxa"/>
            <w:vAlign w:val="center"/>
          </w:tcPr>
          <w:p w:rsidR="00C443F5" w:rsidRPr="00775325" w:rsidRDefault="00C443F5" w:rsidP="00775325">
            <w:pPr>
              <w:rPr>
                <w:rFonts w:asciiTheme="minorHAnsi" w:hAnsiTheme="minorHAnsi"/>
                <w:lang w:val="fr-FR"/>
              </w:rPr>
            </w:pPr>
            <w:r w:rsidRPr="00775325">
              <w:rPr>
                <w:rFonts w:asciiTheme="minorHAnsi" w:eastAsia="Arial" w:hAnsiTheme="minorHAnsi" w:cs="Arial"/>
                <w:lang w:val="fr-FR"/>
              </w:rPr>
              <w:t>Nom de</w:t>
            </w:r>
            <w:r w:rsidR="00474131">
              <w:rPr>
                <w:rFonts w:asciiTheme="minorHAnsi" w:eastAsia="Arial" w:hAnsiTheme="minorHAnsi" w:cs="Arial"/>
                <w:lang w:val="fr-FR"/>
              </w:rPr>
              <w:t xml:space="preserve"> l’école /</w:t>
            </w:r>
            <w:r w:rsidRPr="00775325">
              <w:rPr>
                <w:rFonts w:asciiTheme="minorHAnsi" w:eastAsia="Arial" w:hAnsiTheme="minorHAnsi" w:cs="Arial"/>
                <w:lang w:val="fr-FR"/>
              </w:rPr>
              <w:t xml:space="preserve"> l’établissement</w:t>
            </w:r>
          </w:p>
        </w:tc>
        <w:tc>
          <w:tcPr>
            <w:tcW w:w="9498" w:type="dxa"/>
          </w:tcPr>
          <w:p w:rsidR="00C443F5" w:rsidRPr="00775325" w:rsidRDefault="00C443F5" w:rsidP="00775325">
            <w:pPr>
              <w:rPr>
                <w:rFonts w:asciiTheme="minorHAnsi" w:hAnsiTheme="minorHAnsi"/>
                <w:lang w:val="fr-FR"/>
              </w:rPr>
            </w:pPr>
            <w:r w:rsidRPr="00775325">
              <w:rPr>
                <w:rFonts w:asciiTheme="minorHAnsi" w:eastAsia="Arial" w:hAnsiTheme="minorHAnsi" w:cs="Arial"/>
                <w:lang w:val="fr-FR"/>
              </w:rPr>
              <w:t xml:space="preserve"> </w:t>
            </w:r>
          </w:p>
        </w:tc>
      </w:tr>
      <w:tr w:rsidR="00C443F5" w:rsidRPr="00775325" w:rsidTr="00DF30CA">
        <w:trPr>
          <w:trHeight w:val="650"/>
        </w:trPr>
        <w:tc>
          <w:tcPr>
            <w:tcW w:w="5670" w:type="dxa"/>
            <w:vAlign w:val="center"/>
          </w:tcPr>
          <w:p w:rsidR="00474131" w:rsidRDefault="00474131" w:rsidP="00775325">
            <w:pPr>
              <w:rPr>
                <w:rFonts w:asciiTheme="minorHAnsi" w:eastAsia="Arial" w:hAnsiTheme="minorHAnsi" w:cs="Arial"/>
                <w:lang w:val="fr-FR"/>
              </w:rPr>
            </w:pPr>
            <w:r>
              <w:rPr>
                <w:rFonts w:asciiTheme="minorHAnsi" w:eastAsia="Arial" w:hAnsiTheme="minorHAnsi" w:cs="Arial"/>
                <w:lang w:val="fr-FR"/>
              </w:rPr>
              <w:t xml:space="preserve">Type d’école : maternelle, primaire </w:t>
            </w:r>
          </w:p>
          <w:p w:rsidR="00474131" w:rsidRDefault="00474131" w:rsidP="00775325">
            <w:pPr>
              <w:rPr>
                <w:rFonts w:asciiTheme="minorHAnsi" w:eastAsia="Arial" w:hAnsiTheme="minorHAnsi" w:cs="Arial"/>
                <w:lang w:val="fr-FR"/>
              </w:rPr>
            </w:pPr>
            <w:proofErr w:type="gramStart"/>
            <w:r>
              <w:rPr>
                <w:rFonts w:asciiTheme="minorHAnsi" w:eastAsia="Arial" w:hAnsiTheme="minorHAnsi" w:cs="Arial"/>
                <w:lang w:val="fr-FR"/>
              </w:rPr>
              <w:t>ou</w:t>
            </w:r>
            <w:proofErr w:type="gramEnd"/>
          </w:p>
          <w:p w:rsidR="00474131" w:rsidRPr="00474131" w:rsidRDefault="00474131" w:rsidP="00775325">
            <w:pPr>
              <w:rPr>
                <w:rFonts w:asciiTheme="minorHAnsi" w:eastAsia="Arial" w:hAnsiTheme="minorHAnsi" w:cs="Arial"/>
                <w:lang w:val="fr-FR"/>
              </w:rPr>
            </w:pPr>
            <w:r>
              <w:rPr>
                <w:rFonts w:asciiTheme="minorHAnsi" w:eastAsia="Arial" w:hAnsiTheme="minorHAnsi" w:cs="Arial"/>
                <w:lang w:val="fr-FR"/>
              </w:rPr>
              <w:t xml:space="preserve">Type </w:t>
            </w:r>
            <w:r w:rsidR="00C443F5" w:rsidRPr="00775325">
              <w:rPr>
                <w:rFonts w:asciiTheme="minorHAnsi" w:eastAsia="Arial" w:hAnsiTheme="minorHAnsi" w:cs="Arial"/>
                <w:lang w:val="fr-FR"/>
              </w:rPr>
              <w:t>d’établissement : collège, lycée général, technologique, professionnel, polyvalent</w:t>
            </w:r>
          </w:p>
        </w:tc>
        <w:tc>
          <w:tcPr>
            <w:tcW w:w="9498" w:type="dxa"/>
          </w:tcPr>
          <w:p w:rsidR="00C443F5" w:rsidRPr="00775325" w:rsidRDefault="00C443F5" w:rsidP="00775325">
            <w:pPr>
              <w:rPr>
                <w:rFonts w:asciiTheme="minorHAnsi" w:hAnsiTheme="minorHAnsi"/>
                <w:lang w:val="fr-FR"/>
              </w:rPr>
            </w:pPr>
            <w:r w:rsidRPr="00775325">
              <w:rPr>
                <w:rFonts w:asciiTheme="minorHAnsi" w:eastAsia="Arial" w:hAnsiTheme="minorHAnsi" w:cs="Arial"/>
                <w:lang w:val="fr-FR"/>
              </w:rPr>
              <w:t xml:space="preserve"> </w:t>
            </w:r>
          </w:p>
        </w:tc>
      </w:tr>
      <w:tr w:rsidR="00C443F5" w:rsidRPr="00775325" w:rsidTr="00DF30CA">
        <w:trPr>
          <w:trHeight w:val="504"/>
        </w:trPr>
        <w:tc>
          <w:tcPr>
            <w:tcW w:w="5670" w:type="dxa"/>
            <w:vAlign w:val="center"/>
          </w:tcPr>
          <w:p w:rsidR="00C443F5" w:rsidRPr="00775325" w:rsidRDefault="00C443F5" w:rsidP="00775325">
            <w:pPr>
              <w:rPr>
                <w:rFonts w:asciiTheme="minorHAnsi" w:hAnsiTheme="minorHAnsi"/>
                <w:lang w:val="fr-FR"/>
              </w:rPr>
            </w:pPr>
            <w:r w:rsidRPr="00775325">
              <w:rPr>
                <w:rFonts w:asciiTheme="minorHAnsi" w:eastAsia="Arial" w:hAnsiTheme="minorHAnsi" w:cs="Arial"/>
                <w:lang w:val="fr-FR"/>
              </w:rPr>
              <w:t>Statut de l’établissement : public, privé sous contrat</w:t>
            </w:r>
          </w:p>
        </w:tc>
        <w:tc>
          <w:tcPr>
            <w:tcW w:w="9498" w:type="dxa"/>
          </w:tcPr>
          <w:p w:rsidR="00C443F5" w:rsidRPr="00775325" w:rsidRDefault="00C443F5" w:rsidP="00775325">
            <w:pPr>
              <w:rPr>
                <w:rFonts w:asciiTheme="minorHAnsi" w:hAnsiTheme="minorHAnsi"/>
                <w:lang w:val="fr-FR"/>
              </w:rPr>
            </w:pPr>
            <w:r w:rsidRPr="00775325">
              <w:rPr>
                <w:rFonts w:asciiTheme="minorHAnsi" w:eastAsia="Arial" w:hAnsiTheme="minorHAnsi" w:cs="Arial"/>
                <w:lang w:val="fr-FR"/>
              </w:rPr>
              <w:t xml:space="preserve"> </w:t>
            </w:r>
          </w:p>
        </w:tc>
      </w:tr>
      <w:tr w:rsidR="00C443F5" w:rsidRPr="00775325" w:rsidTr="00DF30CA">
        <w:trPr>
          <w:trHeight w:val="516"/>
        </w:trPr>
        <w:tc>
          <w:tcPr>
            <w:tcW w:w="5670" w:type="dxa"/>
            <w:vAlign w:val="center"/>
          </w:tcPr>
          <w:p w:rsidR="00C443F5" w:rsidRPr="00775325" w:rsidRDefault="00C443F5" w:rsidP="00775325">
            <w:pPr>
              <w:rPr>
                <w:rFonts w:asciiTheme="minorHAnsi" w:hAnsiTheme="minorHAnsi"/>
                <w:lang w:val="fr-FR"/>
              </w:rPr>
            </w:pPr>
            <w:r w:rsidRPr="00775325">
              <w:rPr>
                <w:rFonts w:asciiTheme="minorHAnsi" w:eastAsia="Arial" w:hAnsiTheme="minorHAnsi" w:cs="Arial"/>
                <w:lang w:val="fr-FR"/>
              </w:rPr>
              <w:t>Adresse postale</w:t>
            </w:r>
          </w:p>
        </w:tc>
        <w:tc>
          <w:tcPr>
            <w:tcW w:w="9498" w:type="dxa"/>
          </w:tcPr>
          <w:p w:rsidR="00C443F5" w:rsidRPr="00775325" w:rsidRDefault="00C443F5" w:rsidP="00775325">
            <w:pPr>
              <w:rPr>
                <w:rFonts w:asciiTheme="minorHAnsi" w:hAnsiTheme="minorHAnsi"/>
                <w:lang w:val="fr-FR"/>
              </w:rPr>
            </w:pPr>
            <w:r w:rsidRPr="00775325">
              <w:rPr>
                <w:rFonts w:asciiTheme="minorHAnsi" w:eastAsia="Arial" w:hAnsiTheme="minorHAnsi" w:cs="Arial"/>
                <w:lang w:val="fr-FR"/>
              </w:rPr>
              <w:t xml:space="preserve"> </w:t>
            </w:r>
          </w:p>
        </w:tc>
      </w:tr>
      <w:tr w:rsidR="00C443F5" w:rsidRPr="00775325" w:rsidTr="00DF30CA">
        <w:trPr>
          <w:trHeight w:val="516"/>
        </w:trPr>
        <w:tc>
          <w:tcPr>
            <w:tcW w:w="5670" w:type="dxa"/>
            <w:vAlign w:val="center"/>
          </w:tcPr>
          <w:p w:rsidR="00C443F5" w:rsidRPr="00775325" w:rsidRDefault="00C443F5" w:rsidP="00775325">
            <w:pPr>
              <w:rPr>
                <w:rFonts w:asciiTheme="minorHAnsi" w:hAnsiTheme="minorHAnsi"/>
                <w:lang w:val="fr-FR"/>
              </w:rPr>
            </w:pPr>
            <w:r w:rsidRPr="00775325">
              <w:rPr>
                <w:rFonts w:asciiTheme="minorHAnsi" w:eastAsia="Arial" w:hAnsiTheme="minorHAnsi" w:cs="Arial"/>
                <w:lang w:val="fr-FR"/>
              </w:rPr>
              <w:t>Adresse mail</w:t>
            </w:r>
          </w:p>
        </w:tc>
        <w:tc>
          <w:tcPr>
            <w:tcW w:w="9498" w:type="dxa"/>
          </w:tcPr>
          <w:p w:rsidR="00C443F5" w:rsidRPr="00775325" w:rsidRDefault="00C443F5" w:rsidP="00775325">
            <w:pPr>
              <w:rPr>
                <w:rFonts w:asciiTheme="minorHAnsi" w:hAnsiTheme="minorHAnsi"/>
                <w:lang w:val="fr-FR"/>
              </w:rPr>
            </w:pPr>
            <w:r w:rsidRPr="00775325">
              <w:rPr>
                <w:rFonts w:asciiTheme="minorHAnsi" w:eastAsia="Arial" w:hAnsiTheme="minorHAnsi" w:cs="Arial"/>
                <w:lang w:val="fr-FR"/>
              </w:rPr>
              <w:t xml:space="preserve">                                               </w:t>
            </w:r>
            <w:r w:rsidR="00765756">
              <w:rPr>
                <w:rFonts w:asciiTheme="minorHAnsi" w:eastAsia="Arial" w:hAnsiTheme="minorHAnsi" w:cs="Arial"/>
                <w:lang w:val="fr-FR"/>
              </w:rPr>
              <w:t xml:space="preserve">    </w:t>
            </w:r>
            <w:r w:rsidRPr="00775325">
              <w:rPr>
                <w:rFonts w:asciiTheme="minorHAnsi" w:eastAsia="Arial" w:hAnsiTheme="minorHAnsi" w:cs="Arial"/>
                <w:lang w:val="fr-FR"/>
              </w:rPr>
              <w:t xml:space="preserve"> @ac-grenoble.fr</w:t>
            </w:r>
          </w:p>
        </w:tc>
      </w:tr>
      <w:tr w:rsidR="00C443F5" w:rsidRPr="00775325" w:rsidTr="00DF30CA">
        <w:trPr>
          <w:trHeight w:val="514"/>
        </w:trPr>
        <w:tc>
          <w:tcPr>
            <w:tcW w:w="5670" w:type="dxa"/>
            <w:vAlign w:val="center"/>
          </w:tcPr>
          <w:p w:rsidR="00C443F5" w:rsidRPr="00775325" w:rsidRDefault="00C443F5" w:rsidP="00775325">
            <w:pPr>
              <w:rPr>
                <w:rFonts w:asciiTheme="minorHAnsi" w:hAnsiTheme="minorHAnsi"/>
                <w:lang w:val="fr-FR"/>
              </w:rPr>
            </w:pPr>
            <w:r w:rsidRPr="00775325">
              <w:rPr>
                <w:rFonts w:asciiTheme="minorHAnsi" w:eastAsia="Arial" w:hAnsiTheme="minorHAnsi" w:cs="Arial"/>
                <w:lang w:val="fr-FR"/>
              </w:rPr>
              <w:t>Téléphone</w:t>
            </w:r>
          </w:p>
        </w:tc>
        <w:tc>
          <w:tcPr>
            <w:tcW w:w="9498" w:type="dxa"/>
          </w:tcPr>
          <w:p w:rsidR="00C443F5" w:rsidRPr="00775325" w:rsidRDefault="00C443F5" w:rsidP="00775325">
            <w:pPr>
              <w:rPr>
                <w:rFonts w:asciiTheme="minorHAnsi" w:hAnsiTheme="minorHAnsi"/>
                <w:lang w:val="fr-FR"/>
              </w:rPr>
            </w:pPr>
            <w:r w:rsidRPr="00775325">
              <w:rPr>
                <w:rFonts w:asciiTheme="minorHAnsi" w:eastAsia="Arial" w:hAnsiTheme="minorHAnsi" w:cs="Arial"/>
                <w:lang w:val="fr-FR"/>
              </w:rPr>
              <w:t xml:space="preserve"> </w:t>
            </w:r>
          </w:p>
        </w:tc>
      </w:tr>
      <w:tr w:rsidR="00C443F5" w:rsidRPr="00775325" w:rsidTr="00DF30CA">
        <w:trPr>
          <w:trHeight w:val="516"/>
        </w:trPr>
        <w:tc>
          <w:tcPr>
            <w:tcW w:w="5670" w:type="dxa"/>
            <w:vAlign w:val="center"/>
          </w:tcPr>
          <w:p w:rsidR="00C443F5" w:rsidRPr="00775325" w:rsidRDefault="00C443F5" w:rsidP="00775325">
            <w:pPr>
              <w:rPr>
                <w:rFonts w:asciiTheme="minorHAnsi" w:hAnsiTheme="minorHAnsi"/>
                <w:lang w:val="fr-FR"/>
              </w:rPr>
            </w:pPr>
            <w:r w:rsidRPr="00775325">
              <w:rPr>
                <w:rFonts w:asciiTheme="minorHAnsi" w:eastAsia="Arial" w:hAnsiTheme="minorHAnsi" w:cs="Arial"/>
                <w:lang w:val="fr-FR"/>
              </w:rPr>
              <w:t>Nom</w:t>
            </w:r>
            <w:r w:rsidR="00474131">
              <w:rPr>
                <w:rFonts w:asciiTheme="minorHAnsi" w:eastAsia="Arial" w:hAnsiTheme="minorHAnsi" w:cs="Arial"/>
                <w:lang w:val="fr-FR"/>
              </w:rPr>
              <w:t xml:space="preserve"> du directeur ou</w:t>
            </w:r>
            <w:r w:rsidRPr="00775325">
              <w:rPr>
                <w:rFonts w:asciiTheme="minorHAnsi" w:eastAsia="Arial" w:hAnsiTheme="minorHAnsi" w:cs="Arial"/>
                <w:lang w:val="fr-FR"/>
              </w:rPr>
              <w:t xml:space="preserve"> du chef d’établissement</w:t>
            </w:r>
          </w:p>
        </w:tc>
        <w:tc>
          <w:tcPr>
            <w:tcW w:w="9498" w:type="dxa"/>
          </w:tcPr>
          <w:p w:rsidR="00C443F5" w:rsidRPr="00775325" w:rsidRDefault="00C443F5" w:rsidP="00775325">
            <w:pPr>
              <w:rPr>
                <w:rFonts w:asciiTheme="minorHAnsi" w:hAnsiTheme="minorHAnsi"/>
                <w:lang w:val="fr-FR"/>
              </w:rPr>
            </w:pPr>
            <w:r w:rsidRPr="00775325">
              <w:rPr>
                <w:rFonts w:asciiTheme="minorHAnsi" w:eastAsia="Arial" w:hAnsiTheme="minorHAnsi" w:cs="Arial"/>
                <w:lang w:val="fr-FR"/>
              </w:rPr>
              <w:t xml:space="preserve"> </w:t>
            </w:r>
          </w:p>
        </w:tc>
      </w:tr>
      <w:tr w:rsidR="00C443F5" w:rsidRPr="00775325" w:rsidTr="00DF30CA">
        <w:trPr>
          <w:trHeight w:val="474"/>
        </w:trPr>
        <w:tc>
          <w:tcPr>
            <w:tcW w:w="5670" w:type="dxa"/>
            <w:vAlign w:val="center"/>
          </w:tcPr>
          <w:p w:rsidR="00C443F5" w:rsidRPr="00775325" w:rsidRDefault="00C443F5" w:rsidP="00775325">
            <w:pPr>
              <w:rPr>
                <w:rFonts w:asciiTheme="minorHAnsi" w:hAnsiTheme="minorHAnsi"/>
                <w:lang w:val="fr-FR"/>
              </w:rPr>
            </w:pPr>
            <w:r w:rsidRPr="00775325">
              <w:rPr>
                <w:rFonts w:asciiTheme="minorHAnsi" w:eastAsia="Arial" w:hAnsiTheme="minorHAnsi" w:cs="Arial"/>
                <w:lang w:val="fr-FR"/>
              </w:rPr>
              <w:t xml:space="preserve">Courriel </w:t>
            </w:r>
            <w:r w:rsidR="00474131">
              <w:rPr>
                <w:rFonts w:asciiTheme="minorHAnsi" w:eastAsia="Arial" w:hAnsiTheme="minorHAnsi" w:cs="Arial"/>
                <w:lang w:val="fr-FR"/>
              </w:rPr>
              <w:t xml:space="preserve">du directeur / </w:t>
            </w:r>
            <w:r w:rsidRPr="00775325">
              <w:rPr>
                <w:rFonts w:asciiTheme="minorHAnsi" w:eastAsia="Arial" w:hAnsiTheme="minorHAnsi" w:cs="Arial"/>
                <w:lang w:val="fr-FR"/>
              </w:rPr>
              <w:t>du chef d’établissement</w:t>
            </w:r>
          </w:p>
        </w:tc>
        <w:tc>
          <w:tcPr>
            <w:tcW w:w="9498" w:type="dxa"/>
          </w:tcPr>
          <w:p w:rsidR="00C443F5" w:rsidRPr="00775325" w:rsidRDefault="00C443F5" w:rsidP="00775325">
            <w:pPr>
              <w:rPr>
                <w:rFonts w:asciiTheme="minorHAnsi" w:hAnsiTheme="minorHAnsi"/>
                <w:lang w:val="fr-FR"/>
              </w:rPr>
            </w:pPr>
            <w:r w:rsidRPr="00775325">
              <w:rPr>
                <w:rFonts w:asciiTheme="minorHAnsi" w:eastAsia="Arial" w:hAnsiTheme="minorHAnsi" w:cs="Arial"/>
                <w:lang w:val="fr-FR"/>
              </w:rPr>
              <w:t xml:space="preserve">                                                </w:t>
            </w:r>
            <w:r w:rsidR="00765756">
              <w:rPr>
                <w:rFonts w:asciiTheme="minorHAnsi" w:eastAsia="Arial" w:hAnsiTheme="minorHAnsi" w:cs="Arial"/>
                <w:lang w:val="fr-FR"/>
              </w:rPr>
              <w:t xml:space="preserve">    </w:t>
            </w:r>
            <w:r w:rsidRPr="00775325">
              <w:rPr>
                <w:rFonts w:asciiTheme="minorHAnsi" w:eastAsia="Arial" w:hAnsiTheme="minorHAnsi" w:cs="Arial"/>
                <w:lang w:val="fr-FR"/>
              </w:rPr>
              <w:t>@ac-grenoble.fr</w:t>
            </w:r>
          </w:p>
        </w:tc>
      </w:tr>
      <w:tr w:rsidR="00C443F5" w:rsidRPr="00775325" w:rsidTr="00DF30CA">
        <w:trPr>
          <w:trHeight w:val="596"/>
        </w:trPr>
        <w:tc>
          <w:tcPr>
            <w:tcW w:w="5670" w:type="dxa"/>
            <w:vAlign w:val="center"/>
          </w:tcPr>
          <w:p w:rsidR="00C91C27" w:rsidRPr="00C91C27" w:rsidRDefault="00C443F5" w:rsidP="00775325">
            <w:pPr>
              <w:rPr>
                <w:rFonts w:asciiTheme="minorHAnsi" w:eastAsia="Arial" w:hAnsiTheme="minorHAnsi" w:cs="Arial"/>
                <w:b/>
                <w:lang w:val="fr-FR"/>
              </w:rPr>
            </w:pPr>
            <w:r w:rsidRPr="00775325">
              <w:rPr>
                <w:rFonts w:asciiTheme="minorHAnsi" w:eastAsia="Arial" w:hAnsiTheme="minorHAnsi" w:cs="Arial"/>
                <w:lang w:val="fr-FR"/>
              </w:rPr>
              <w:t>Nom de l’enseignant référent pour l’action européenne et internationale (ERAEI)</w:t>
            </w:r>
            <w:r w:rsidR="00474131">
              <w:rPr>
                <w:rFonts w:asciiTheme="minorHAnsi" w:eastAsia="Arial" w:hAnsiTheme="minorHAnsi" w:cs="Arial"/>
                <w:lang w:val="fr-FR"/>
              </w:rPr>
              <w:t xml:space="preserve"> </w:t>
            </w:r>
            <w:r w:rsidR="00474131" w:rsidRPr="00A12AFE">
              <w:rPr>
                <w:rFonts w:asciiTheme="minorHAnsi" w:eastAsia="Arial" w:hAnsiTheme="minorHAnsi" w:cs="Arial"/>
                <w:b/>
                <w:lang w:val="fr-FR"/>
              </w:rPr>
              <w:t>si existant</w:t>
            </w:r>
          </w:p>
        </w:tc>
        <w:tc>
          <w:tcPr>
            <w:tcW w:w="9498" w:type="dxa"/>
          </w:tcPr>
          <w:p w:rsidR="00C443F5" w:rsidRPr="00775325" w:rsidRDefault="00C443F5" w:rsidP="00775325">
            <w:pPr>
              <w:rPr>
                <w:rFonts w:asciiTheme="minorHAnsi" w:hAnsiTheme="minorHAnsi"/>
                <w:lang w:val="fr-FR"/>
              </w:rPr>
            </w:pPr>
            <w:r w:rsidRPr="00775325">
              <w:rPr>
                <w:rFonts w:asciiTheme="minorHAnsi" w:eastAsia="Arial" w:hAnsiTheme="minorHAnsi" w:cs="Arial"/>
                <w:lang w:val="fr-FR"/>
              </w:rPr>
              <w:t xml:space="preserve"> </w:t>
            </w:r>
          </w:p>
        </w:tc>
      </w:tr>
      <w:tr w:rsidR="00C443F5" w:rsidRPr="00775325" w:rsidTr="00DF30CA">
        <w:trPr>
          <w:trHeight w:val="364"/>
        </w:trPr>
        <w:tc>
          <w:tcPr>
            <w:tcW w:w="5670" w:type="dxa"/>
            <w:vAlign w:val="center"/>
          </w:tcPr>
          <w:p w:rsidR="00C443F5" w:rsidRPr="00775325" w:rsidRDefault="00C443F5" w:rsidP="00B90714">
            <w:pPr>
              <w:rPr>
                <w:rFonts w:asciiTheme="minorHAnsi" w:hAnsiTheme="minorHAnsi"/>
                <w:lang w:val="fr-FR"/>
              </w:rPr>
            </w:pPr>
            <w:r w:rsidRPr="00775325">
              <w:rPr>
                <w:rFonts w:asciiTheme="minorHAnsi" w:eastAsia="Arial" w:hAnsiTheme="minorHAnsi" w:cs="Arial"/>
                <w:lang w:val="fr-FR"/>
              </w:rPr>
              <w:t>Courriel</w:t>
            </w:r>
            <w:r w:rsidRPr="00775325">
              <w:rPr>
                <w:rFonts w:asciiTheme="minorHAnsi" w:hAnsiTheme="minorHAnsi"/>
                <w:lang w:val="fr-FR"/>
              </w:rPr>
              <w:t xml:space="preserve"> </w:t>
            </w:r>
            <w:r w:rsidRPr="00775325">
              <w:rPr>
                <w:rFonts w:asciiTheme="minorHAnsi" w:eastAsia="Arial" w:hAnsiTheme="minorHAnsi" w:cs="Arial"/>
                <w:lang w:val="fr-FR"/>
              </w:rPr>
              <w:t>de l’ERAEI</w:t>
            </w:r>
            <w:r w:rsidR="00B90714">
              <w:rPr>
                <w:rFonts w:asciiTheme="minorHAnsi" w:eastAsia="Arial" w:hAnsiTheme="minorHAnsi" w:cs="Arial"/>
                <w:lang w:val="fr-FR"/>
              </w:rPr>
              <w:t xml:space="preserve"> </w:t>
            </w:r>
          </w:p>
        </w:tc>
        <w:tc>
          <w:tcPr>
            <w:tcW w:w="9498" w:type="dxa"/>
          </w:tcPr>
          <w:p w:rsidR="00C443F5" w:rsidRPr="00775325" w:rsidRDefault="00C443F5" w:rsidP="00775325">
            <w:pPr>
              <w:rPr>
                <w:rFonts w:asciiTheme="minorHAnsi" w:hAnsiTheme="minorHAnsi"/>
                <w:lang w:val="fr-FR"/>
              </w:rPr>
            </w:pPr>
            <w:r w:rsidRPr="00775325">
              <w:rPr>
                <w:rFonts w:asciiTheme="minorHAnsi" w:eastAsia="Arial" w:hAnsiTheme="minorHAnsi" w:cs="Arial"/>
                <w:lang w:val="fr-FR"/>
              </w:rPr>
              <w:t xml:space="preserve">                                                </w:t>
            </w:r>
            <w:r w:rsidR="00765756">
              <w:rPr>
                <w:rFonts w:asciiTheme="minorHAnsi" w:eastAsia="Arial" w:hAnsiTheme="minorHAnsi" w:cs="Arial"/>
                <w:lang w:val="fr-FR"/>
              </w:rPr>
              <w:t xml:space="preserve">    </w:t>
            </w:r>
            <w:r w:rsidRPr="00775325">
              <w:rPr>
                <w:rFonts w:asciiTheme="minorHAnsi" w:eastAsia="Arial" w:hAnsiTheme="minorHAnsi" w:cs="Arial"/>
                <w:lang w:val="fr-FR"/>
              </w:rPr>
              <w:t>@ac-grenoble.fr</w:t>
            </w:r>
          </w:p>
        </w:tc>
      </w:tr>
      <w:tr w:rsidR="00C443F5" w:rsidRPr="00775325" w:rsidTr="00DF30CA">
        <w:trPr>
          <w:trHeight w:val="370"/>
        </w:trPr>
        <w:tc>
          <w:tcPr>
            <w:tcW w:w="5670" w:type="dxa"/>
            <w:vAlign w:val="center"/>
          </w:tcPr>
          <w:p w:rsidR="00C443F5" w:rsidRDefault="00C443F5" w:rsidP="00775325">
            <w:pPr>
              <w:rPr>
                <w:rFonts w:asciiTheme="minorHAnsi" w:eastAsia="Arial" w:hAnsiTheme="minorHAnsi" w:cs="Arial"/>
                <w:lang w:val="fr-FR"/>
              </w:rPr>
            </w:pPr>
            <w:r w:rsidRPr="00775325">
              <w:rPr>
                <w:rFonts w:asciiTheme="minorHAnsi" w:eastAsia="Arial" w:hAnsiTheme="minorHAnsi" w:cs="Arial"/>
                <w:lang w:val="fr-FR"/>
              </w:rPr>
              <w:t>ERAEI de l’établissement depuis le</w:t>
            </w:r>
          </w:p>
          <w:p w:rsidR="00C91C27" w:rsidRPr="00C91C27" w:rsidRDefault="00C91C27" w:rsidP="00775325">
            <w:pPr>
              <w:rPr>
                <w:rFonts w:asciiTheme="minorHAnsi" w:hAnsiTheme="minorHAnsi"/>
                <w:vertAlign w:val="subscript"/>
                <w:lang w:val="fr-FR"/>
              </w:rPr>
            </w:pPr>
            <w:r>
              <w:rPr>
                <w:rFonts w:asciiTheme="minorHAnsi" w:hAnsiTheme="minorHAnsi"/>
                <w:lang w:val="fr-FR"/>
              </w:rPr>
              <w:t>Matière enseignée</w:t>
            </w:r>
          </w:p>
        </w:tc>
        <w:tc>
          <w:tcPr>
            <w:tcW w:w="9498" w:type="dxa"/>
          </w:tcPr>
          <w:p w:rsidR="00C443F5" w:rsidRPr="00775325" w:rsidRDefault="00C443F5" w:rsidP="00775325">
            <w:pPr>
              <w:rPr>
                <w:rFonts w:asciiTheme="minorHAnsi" w:hAnsiTheme="minorHAnsi"/>
                <w:lang w:val="fr-FR"/>
              </w:rPr>
            </w:pPr>
            <w:r w:rsidRPr="00775325">
              <w:rPr>
                <w:rFonts w:asciiTheme="minorHAnsi" w:eastAsia="Arial" w:hAnsiTheme="minorHAnsi" w:cs="Arial"/>
                <w:lang w:val="fr-FR"/>
              </w:rPr>
              <w:t xml:space="preserve"> </w:t>
            </w:r>
          </w:p>
        </w:tc>
      </w:tr>
      <w:tr w:rsidR="00DF30CA" w:rsidRPr="00775325" w:rsidTr="00DF30CA">
        <w:trPr>
          <w:trHeight w:val="370"/>
        </w:trPr>
        <w:tc>
          <w:tcPr>
            <w:tcW w:w="5670" w:type="dxa"/>
            <w:vAlign w:val="center"/>
          </w:tcPr>
          <w:p w:rsidR="00DF30CA" w:rsidRPr="00775325" w:rsidRDefault="00DF30CA" w:rsidP="00765756">
            <w:pPr>
              <w:rPr>
                <w:rFonts w:asciiTheme="minorHAnsi" w:eastAsia="Arial" w:hAnsiTheme="minorHAnsi" w:cs="Arial"/>
                <w:lang w:val="fr-FR"/>
              </w:rPr>
            </w:pPr>
            <w:r>
              <w:rPr>
                <w:rFonts w:asciiTheme="minorHAnsi" w:eastAsia="Arial" w:hAnsiTheme="minorHAnsi" w:cs="Arial"/>
                <w:lang w:val="fr-FR"/>
              </w:rPr>
              <w:t>Composition de l’équipe « ouverture internationale » : Nom,</w:t>
            </w:r>
            <w:r w:rsidR="00765756">
              <w:rPr>
                <w:rFonts w:asciiTheme="minorHAnsi" w:eastAsia="Arial" w:hAnsiTheme="minorHAnsi" w:cs="Arial"/>
                <w:lang w:val="fr-FR"/>
              </w:rPr>
              <w:t xml:space="preserve"> fonction</w:t>
            </w:r>
            <w:r>
              <w:rPr>
                <w:rFonts w:asciiTheme="minorHAnsi" w:eastAsia="Arial" w:hAnsiTheme="minorHAnsi" w:cs="Arial"/>
                <w:lang w:val="fr-FR"/>
              </w:rPr>
              <w:t xml:space="preserve"> et r</w:t>
            </w:r>
            <w:r w:rsidR="00765756">
              <w:rPr>
                <w:rFonts w:asciiTheme="minorHAnsi" w:eastAsia="Arial" w:hAnsiTheme="minorHAnsi" w:cs="Arial"/>
                <w:lang w:val="fr-FR"/>
              </w:rPr>
              <w:t>ôle de chacun</w:t>
            </w:r>
          </w:p>
        </w:tc>
        <w:tc>
          <w:tcPr>
            <w:tcW w:w="9498" w:type="dxa"/>
          </w:tcPr>
          <w:p w:rsidR="00DF30CA" w:rsidRPr="00775325" w:rsidRDefault="00DF30CA" w:rsidP="00775325">
            <w:pPr>
              <w:rPr>
                <w:rFonts w:asciiTheme="minorHAnsi" w:eastAsia="Arial" w:hAnsiTheme="minorHAnsi" w:cs="Arial"/>
                <w:lang w:val="fr-FR"/>
              </w:rPr>
            </w:pPr>
          </w:p>
        </w:tc>
      </w:tr>
      <w:tr w:rsidR="00C443F5" w:rsidRPr="00775325" w:rsidTr="00DF30CA">
        <w:trPr>
          <w:trHeight w:val="636"/>
        </w:trPr>
        <w:tc>
          <w:tcPr>
            <w:tcW w:w="5670" w:type="dxa"/>
            <w:vAlign w:val="center"/>
          </w:tcPr>
          <w:p w:rsidR="00C443F5" w:rsidRPr="00775325" w:rsidRDefault="00C443F5" w:rsidP="00775325">
            <w:pPr>
              <w:rPr>
                <w:rFonts w:asciiTheme="minorHAnsi" w:hAnsiTheme="minorHAnsi"/>
                <w:lang w:val="fr-FR"/>
              </w:rPr>
            </w:pPr>
            <w:r w:rsidRPr="00775325">
              <w:rPr>
                <w:rFonts w:asciiTheme="minorHAnsi" w:eastAsia="Arial" w:hAnsiTheme="minorHAnsi" w:cs="Arial"/>
                <w:lang w:val="fr-FR"/>
              </w:rPr>
              <w:t xml:space="preserve">Pour les </w:t>
            </w:r>
            <w:r w:rsidR="00474131">
              <w:rPr>
                <w:rFonts w:asciiTheme="minorHAnsi" w:eastAsia="Arial" w:hAnsiTheme="minorHAnsi" w:cs="Arial"/>
                <w:lang w:val="fr-FR"/>
              </w:rPr>
              <w:t xml:space="preserve">écoles et les </w:t>
            </w:r>
            <w:r w:rsidRPr="00775325">
              <w:rPr>
                <w:rFonts w:asciiTheme="minorHAnsi" w:eastAsia="Arial" w:hAnsiTheme="minorHAnsi" w:cs="Arial"/>
                <w:lang w:val="fr-FR"/>
              </w:rPr>
              <w:t>collèges, préciser : REP / REP+</w:t>
            </w:r>
          </w:p>
          <w:p w:rsidR="00C443F5" w:rsidRPr="00775325" w:rsidRDefault="00C443F5" w:rsidP="00775325">
            <w:pPr>
              <w:rPr>
                <w:rFonts w:asciiTheme="minorHAnsi" w:hAnsiTheme="minorHAnsi"/>
                <w:lang w:val="fr-FR"/>
              </w:rPr>
            </w:pPr>
            <w:r w:rsidRPr="00775325">
              <w:rPr>
                <w:rFonts w:asciiTheme="minorHAnsi" w:eastAsia="Arial" w:hAnsiTheme="minorHAnsi" w:cs="Arial"/>
                <w:lang w:val="fr-FR"/>
              </w:rPr>
              <w:t>Cité éducative ?</w:t>
            </w:r>
          </w:p>
        </w:tc>
        <w:tc>
          <w:tcPr>
            <w:tcW w:w="9498" w:type="dxa"/>
          </w:tcPr>
          <w:p w:rsidR="00C443F5" w:rsidRPr="00775325" w:rsidRDefault="00C443F5" w:rsidP="00775325">
            <w:pPr>
              <w:rPr>
                <w:rFonts w:asciiTheme="minorHAnsi" w:hAnsiTheme="minorHAnsi"/>
                <w:lang w:val="fr-FR"/>
              </w:rPr>
            </w:pPr>
            <w:r w:rsidRPr="00775325">
              <w:rPr>
                <w:rFonts w:asciiTheme="minorHAnsi" w:eastAsia="Arial" w:hAnsiTheme="minorHAnsi" w:cs="Arial"/>
                <w:lang w:val="fr-FR"/>
              </w:rPr>
              <w:t xml:space="preserve"> </w:t>
            </w:r>
          </w:p>
        </w:tc>
      </w:tr>
      <w:tr w:rsidR="00C443F5" w:rsidRPr="00775325" w:rsidTr="00DF30CA">
        <w:trPr>
          <w:trHeight w:val="362"/>
        </w:trPr>
        <w:tc>
          <w:tcPr>
            <w:tcW w:w="5670" w:type="dxa"/>
            <w:vAlign w:val="center"/>
          </w:tcPr>
          <w:p w:rsidR="00C443F5" w:rsidRPr="00775325" w:rsidRDefault="00C443F5" w:rsidP="00775325">
            <w:pPr>
              <w:rPr>
                <w:rFonts w:asciiTheme="minorHAnsi" w:hAnsiTheme="minorHAnsi"/>
                <w:lang w:val="fr-FR"/>
              </w:rPr>
            </w:pPr>
            <w:r w:rsidRPr="00775325">
              <w:rPr>
                <w:rFonts w:asciiTheme="minorHAnsi" w:eastAsia="Arial" w:hAnsiTheme="minorHAnsi" w:cs="Arial"/>
                <w:lang w:val="fr-FR"/>
              </w:rPr>
              <w:t>Effectifs élèves</w:t>
            </w:r>
          </w:p>
        </w:tc>
        <w:tc>
          <w:tcPr>
            <w:tcW w:w="9498" w:type="dxa"/>
          </w:tcPr>
          <w:p w:rsidR="00C443F5" w:rsidRPr="00775325" w:rsidRDefault="00C443F5" w:rsidP="00775325">
            <w:pPr>
              <w:rPr>
                <w:rFonts w:asciiTheme="minorHAnsi" w:hAnsiTheme="minorHAnsi"/>
                <w:lang w:val="fr-FR"/>
              </w:rPr>
            </w:pPr>
            <w:r w:rsidRPr="00775325">
              <w:rPr>
                <w:rFonts w:asciiTheme="minorHAnsi" w:eastAsia="Arial" w:hAnsiTheme="minorHAnsi" w:cs="Arial"/>
                <w:lang w:val="fr-FR"/>
              </w:rPr>
              <w:t xml:space="preserve"> </w:t>
            </w:r>
          </w:p>
        </w:tc>
      </w:tr>
      <w:tr w:rsidR="00C443F5" w:rsidRPr="00775325" w:rsidTr="00DF30CA">
        <w:trPr>
          <w:trHeight w:val="528"/>
        </w:trPr>
        <w:tc>
          <w:tcPr>
            <w:tcW w:w="5670" w:type="dxa"/>
            <w:vAlign w:val="center"/>
          </w:tcPr>
          <w:p w:rsidR="00C443F5" w:rsidRPr="00775325" w:rsidRDefault="00C443F5" w:rsidP="00775325">
            <w:pPr>
              <w:rPr>
                <w:rFonts w:asciiTheme="minorHAnsi" w:hAnsiTheme="minorHAnsi"/>
                <w:lang w:val="fr-FR"/>
              </w:rPr>
            </w:pPr>
            <w:r w:rsidRPr="00775325">
              <w:rPr>
                <w:rFonts w:asciiTheme="minorHAnsi" w:eastAsia="Arial" w:hAnsiTheme="minorHAnsi" w:cs="Arial"/>
                <w:lang w:val="fr-FR"/>
              </w:rPr>
              <w:t>Effectifs enseignants et personnels non enseignants</w:t>
            </w:r>
          </w:p>
        </w:tc>
        <w:tc>
          <w:tcPr>
            <w:tcW w:w="9498" w:type="dxa"/>
          </w:tcPr>
          <w:p w:rsidR="00C443F5" w:rsidRPr="00775325" w:rsidRDefault="00C443F5" w:rsidP="00775325">
            <w:pPr>
              <w:rPr>
                <w:rFonts w:asciiTheme="minorHAnsi" w:hAnsiTheme="minorHAnsi"/>
                <w:lang w:val="fr-FR"/>
              </w:rPr>
            </w:pPr>
            <w:r w:rsidRPr="00775325">
              <w:rPr>
                <w:rFonts w:asciiTheme="minorHAnsi" w:eastAsia="Arial" w:hAnsiTheme="minorHAnsi" w:cs="Arial"/>
                <w:lang w:val="fr-FR"/>
              </w:rPr>
              <w:t xml:space="preserve"> </w:t>
            </w:r>
          </w:p>
        </w:tc>
      </w:tr>
      <w:tr w:rsidR="00C443F5" w:rsidRPr="00775325" w:rsidTr="00DF30CA">
        <w:trPr>
          <w:trHeight w:val="394"/>
        </w:trPr>
        <w:tc>
          <w:tcPr>
            <w:tcW w:w="5670" w:type="dxa"/>
            <w:vAlign w:val="center"/>
          </w:tcPr>
          <w:p w:rsidR="00C443F5" w:rsidRPr="00775325" w:rsidRDefault="00C443F5" w:rsidP="00775325">
            <w:pPr>
              <w:rPr>
                <w:rFonts w:asciiTheme="minorHAnsi" w:hAnsiTheme="minorHAnsi"/>
                <w:lang w:val="fr-FR"/>
              </w:rPr>
            </w:pPr>
            <w:r w:rsidRPr="00775325">
              <w:rPr>
                <w:rFonts w:asciiTheme="minorHAnsi" w:eastAsia="Arial" w:hAnsiTheme="minorHAnsi" w:cs="Arial"/>
                <w:lang w:val="fr-FR"/>
              </w:rPr>
              <w:lastRenderedPageBreak/>
              <w:t xml:space="preserve">Liste des formations </w:t>
            </w:r>
            <w:r w:rsidR="00775325" w:rsidRPr="00775325">
              <w:rPr>
                <w:rFonts w:asciiTheme="minorHAnsi" w:eastAsia="Arial" w:hAnsiTheme="minorHAnsi" w:cs="Arial"/>
                <w:lang w:val="fr-FR"/>
              </w:rPr>
              <w:t xml:space="preserve">(Pour </w:t>
            </w:r>
            <w:r w:rsidR="00853FD9" w:rsidRPr="00775325">
              <w:rPr>
                <w:rFonts w:asciiTheme="minorHAnsi" w:eastAsia="Arial" w:hAnsiTheme="minorHAnsi" w:cs="Arial"/>
                <w:lang w:val="fr-FR"/>
              </w:rPr>
              <w:t>les lycées</w:t>
            </w:r>
            <w:r w:rsidR="00775325" w:rsidRPr="00775325">
              <w:rPr>
                <w:rFonts w:asciiTheme="minorHAnsi" w:eastAsia="Arial" w:hAnsiTheme="minorHAnsi" w:cs="Arial"/>
                <w:lang w:val="fr-FR"/>
              </w:rPr>
              <w:t>, préciser les spécialités proposées)</w:t>
            </w:r>
          </w:p>
        </w:tc>
        <w:tc>
          <w:tcPr>
            <w:tcW w:w="9498" w:type="dxa"/>
          </w:tcPr>
          <w:p w:rsidR="00C443F5" w:rsidRPr="00775325" w:rsidRDefault="00C443F5" w:rsidP="00775325">
            <w:pPr>
              <w:rPr>
                <w:rFonts w:asciiTheme="minorHAnsi" w:hAnsiTheme="minorHAnsi"/>
                <w:lang w:val="fr-FR"/>
              </w:rPr>
            </w:pPr>
            <w:r w:rsidRPr="00775325">
              <w:rPr>
                <w:rFonts w:asciiTheme="minorHAnsi" w:eastAsia="Arial" w:hAnsiTheme="minorHAnsi" w:cs="Arial"/>
                <w:lang w:val="fr-FR"/>
              </w:rPr>
              <w:t xml:space="preserve"> </w:t>
            </w:r>
          </w:p>
        </w:tc>
      </w:tr>
      <w:tr w:rsidR="00C443F5" w:rsidRPr="00775325" w:rsidTr="00DF30CA">
        <w:trPr>
          <w:trHeight w:val="394"/>
        </w:trPr>
        <w:tc>
          <w:tcPr>
            <w:tcW w:w="5670" w:type="dxa"/>
            <w:vAlign w:val="center"/>
          </w:tcPr>
          <w:p w:rsidR="00C443F5" w:rsidRPr="00775325" w:rsidRDefault="00775325" w:rsidP="00775325">
            <w:pPr>
              <w:rPr>
                <w:rFonts w:asciiTheme="minorHAnsi" w:eastAsia="Arial" w:hAnsiTheme="minorHAnsi" w:cs="Arial"/>
                <w:lang w:val="fr-FR"/>
              </w:rPr>
            </w:pPr>
            <w:r w:rsidRPr="00775325">
              <w:rPr>
                <w:rFonts w:asciiTheme="minorHAnsi" w:eastAsia="Arial" w:hAnsiTheme="minorHAnsi" w:cs="Arial"/>
                <w:lang w:val="fr-FR"/>
              </w:rPr>
              <w:t>Langues enseignées (préciser LV1, LV2, LV3 / LVA, LVB, LVC ; bilangue, SELO, SI, section binationale, DNL, etc.)</w:t>
            </w:r>
          </w:p>
        </w:tc>
        <w:tc>
          <w:tcPr>
            <w:tcW w:w="9498" w:type="dxa"/>
          </w:tcPr>
          <w:p w:rsidR="00C443F5" w:rsidRPr="00775325" w:rsidRDefault="00C443F5" w:rsidP="00775325">
            <w:pPr>
              <w:rPr>
                <w:rFonts w:asciiTheme="minorHAnsi" w:eastAsia="Arial" w:hAnsiTheme="minorHAnsi" w:cs="Arial"/>
                <w:lang w:val="fr-FR"/>
              </w:rPr>
            </w:pPr>
          </w:p>
        </w:tc>
      </w:tr>
      <w:tr w:rsidR="00C443F5" w:rsidRPr="00775325" w:rsidTr="00DF30CA">
        <w:trPr>
          <w:trHeight w:val="394"/>
        </w:trPr>
        <w:tc>
          <w:tcPr>
            <w:tcW w:w="5670" w:type="dxa"/>
            <w:vAlign w:val="center"/>
          </w:tcPr>
          <w:p w:rsidR="00C443F5" w:rsidRPr="00775325" w:rsidRDefault="00775325" w:rsidP="00775325">
            <w:pPr>
              <w:rPr>
                <w:rFonts w:asciiTheme="minorHAnsi" w:eastAsia="Arial" w:hAnsiTheme="minorHAnsi" w:cs="Arial"/>
                <w:lang w:val="fr-FR"/>
              </w:rPr>
            </w:pPr>
            <w:r w:rsidRPr="00775325">
              <w:rPr>
                <w:rFonts w:asciiTheme="minorHAnsi" w:eastAsia="Arial" w:hAnsiTheme="minorHAnsi" w:cs="Arial"/>
                <w:lang w:val="fr-FR"/>
              </w:rPr>
              <w:t xml:space="preserve">Labels (préciser </w:t>
            </w:r>
            <w:r w:rsidR="00765756">
              <w:rPr>
                <w:rFonts w:asciiTheme="minorHAnsi" w:eastAsia="Arial" w:hAnsiTheme="minorHAnsi" w:cs="Arial"/>
                <w:lang w:val="fr-FR"/>
              </w:rPr>
              <w:t xml:space="preserve">les </w:t>
            </w:r>
            <w:r w:rsidRPr="00775325">
              <w:rPr>
                <w:rFonts w:asciiTheme="minorHAnsi" w:eastAsia="Arial" w:hAnsiTheme="minorHAnsi" w:cs="Arial"/>
                <w:lang w:val="fr-FR"/>
              </w:rPr>
              <w:t>date</w:t>
            </w:r>
            <w:r w:rsidR="00765756">
              <w:rPr>
                <w:rFonts w:asciiTheme="minorHAnsi" w:eastAsia="Arial" w:hAnsiTheme="minorHAnsi" w:cs="Arial"/>
                <w:lang w:val="fr-FR"/>
              </w:rPr>
              <w:t>s</w:t>
            </w:r>
            <w:r w:rsidRPr="00775325">
              <w:rPr>
                <w:rFonts w:asciiTheme="minorHAnsi" w:eastAsia="Arial" w:hAnsiTheme="minorHAnsi" w:cs="Arial"/>
                <w:lang w:val="fr-FR"/>
              </w:rPr>
              <w:t xml:space="preserve"> de labellisation)</w:t>
            </w:r>
          </w:p>
        </w:tc>
        <w:tc>
          <w:tcPr>
            <w:tcW w:w="9498" w:type="dxa"/>
          </w:tcPr>
          <w:p w:rsidR="00C443F5" w:rsidRPr="00775325" w:rsidRDefault="00C443F5" w:rsidP="00775325">
            <w:pPr>
              <w:rPr>
                <w:rFonts w:asciiTheme="minorHAnsi" w:eastAsia="Arial" w:hAnsiTheme="minorHAnsi" w:cs="Arial"/>
                <w:lang w:val="fr-FR"/>
              </w:rPr>
            </w:pPr>
          </w:p>
        </w:tc>
      </w:tr>
      <w:tr w:rsidR="00C443F5" w:rsidRPr="00775325" w:rsidTr="00DF30CA">
        <w:trPr>
          <w:trHeight w:val="394"/>
        </w:trPr>
        <w:tc>
          <w:tcPr>
            <w:tcW w:w="5670" w:type="dxa"/>
            <w:vAlign w:val="center"/>
          </w:tcPr>
          <w:p w:rsidR="00C443F5" w:rsidRPr="00775325" w:rsidRDefault="00775325" w:rsidP="00775325">
            <w:pPr>
              <w:rPr>
                <w:rFonts w:asciiTheme="minorHAnsi" w:eastAsia="Arial" w:hAnsiTheme="minorHAnsi" w:cs="Arial"/>
                <w:lang w:val="fr-FR"/>
              </w:rPr>
            </w:pPr>
            <w:r w:rsidRPr="00775325">
              <w:rPr>
                <w:rFonts w:asciiTheme="minorHAnsi" w:eastAsia="Arial" w:hAnsiTheme="minorHAnsi" w:cs="Arial"/>
                <w:lang w:val="fr-FR"/>
              </w:rPr>
              <w:t>Internat</w:t>
            </w:r>
          </w:p>
        </w:tc>
        <w:tc>
          <w:tcPr>
            <w:tcW w:w="9498" w:type="dxa"/>
          </w:tcPr>
          <w:p w:rsidR="00C443F5" w:rsidRPr="00775325" w:rsidRDefault="00C443F5" w:rsidP="00775325">
            <w:pPr>
              <w:rPr>
                <w:rFonts w:asciiTheme="minorHAnsi" w:eastAsia="Arial" w:hAnsiTheme="minorHAnsi" w:cs="Arial"/>
                <w:lang w:val="fr-FR"/>
              </w:rPr>
            </w:pPr>
          </w:p>
        </w:tc>
      </w:tr>
      <w:tr w:rsidR="00C443F5" w:rsidRPr="00775325" w:rsidTr="00DF30CA">
        <w:trPr>
          <w:trHeight w:val="394"/>
        </w:trPr>
        <w:tc>
          <w:tcPr>
            <w:tcW w:w="5670" w:type="dxa"/>
            <w:vAlign w:val="center"/>
          </w:tcPr>
          <w:p w:rsidR="00C443F5" w:rsidRPr="00775325" w:rsidRDefault="00775325" w:rsidP="00775325">
            <w:pPr>
              <w:rPr>
                <w:rFonts w:asciiTheme="minorHAnsi" w:eastAsia="Arial" w:hAnsiTheme="minorHAnsi" w:cs="Arial"/>
                <w:lang w:val="fr-FR"/>
              </w:rPr>
            </w:pPr>
            <w:r w:rsidRPr="00775325">
              <w:rPr>
                <w:rFonts w:asciiTheme="minorHAnsi" w:eastAsia="Arial" w:hAnsiTheme="minorHAnsi" w:cs="Arial"/>
                <w:lang w:val="fr-FR"/>
              </w:rPr>
              <w:t>Autres informations utiles</w:t>
            </w:r>
          </w:p>
        </w:tc>
        <w:tc>
          <w:tcPr>
            <w:tcW w:w="9498" w:type="dxa"/>
          </w:tcPr>
          <w:p w:rsidR="00C443F5" w:rsidRPr="00775325" w:rsidRDefault="00C443F5" w:rsidP="00775325">
            <w:pPr>
              <w:rPr>
                <w:rFonts w:asciiTheme="minorHAnsi" w:eastAsia="Arial" w:hAnsiTheme="minorHAnsi" w:cs="Arial"/>
                <w:lang w:val="fr-FR"/>
              </w:rPr>
            </w:pPr>
          </w:p>
        </w:tc>
      </w:tr>
    </w:tbl>
    <w:p w:rsidR="009530E6" w:rsidRDefault="009530E6" w:rsidP="004B01A3">
      <w:pPr>
        <w:spacing w:after="120"/>
        <w:rPr>
          <w:rFonts w:asciiTheme="minorHAnsi" w:hAnsiTheme="minorHAnsi"/>
          <w:b/>
          <w:sz w:val="32"/>
          <w:szCs w:val="32"/>
          <w:lang w:val="fr-FR"/>
        </w:rPr>
      </w:pPr>
    </w:p>
    <w:p w:rsidR="002428C9" w:rsidRPr="00C443F5" w:rsidRDefault="00603938" w:rsidP="004B01A3">
      <w:pPr>
        <w:spacing w:after="120"/>
        <w:rPr>
          <w:rFonts w:asciiTheme="minorHAnsi" w:hAnsiTheme="minorHAnsi"/>
          <w:b/>
          <w:sz w:val="32"/>
          <w:szCs w:val="32"/>
          <w:lang w:val="fr-FR"/>
        </w:rPr>
      </w:pPr>
      <w:r>
        <w:rPr>
          <w:rFonts w:asciiTheme="minorHAnsi" w:hAnsiTheme="minorHAnsi"/>
          <w:b/>
          <w:sz w:val="32"/>
          <w:szCs w:val="32"/>
          <w:lang w:val="fr-FR"/>
        </w:rPr>
        <w:t xml:space="preserve">II Grille d’auto-évaluation </w:t>
      </w:r>
    </w:p>
    <w:p w:rsidR="00364631" w:rsidRPr="00C443F5" w:rsidRDefault="002428C9" w:rsidP="004B01A3">
      <w:pPr>
        <w:pStyle w:val="Titre1"/>
        <w:pBdr>
          <w:top w:val="none" w:sz="0" w:space="0" w:color="auto"/>
          <w:left w:val="none" w:sz="0" w:space="0" w:color="auto"/>
          <w:bottom w:val="none" w:sz="0" w:space="0" w:color="auto"/>
          <w:right w:val="none" w:sz="0" w:space="0" w:color="auto"/>
        </w:pBdr>
        <w:spacing w:after="120"/>
        <w:ind w:left="0" w:hanging="11"/>
        <w:rPr>
          <w:rFonts w:asciiTheme="minorHAnsi" w:hAnsiTheme="minorHAnsi"/>
          <w:lang w:val="fr-FR"/>
        </w:rPr>
      </w:pPr>
      <w:r w:rsidRPr="00C443F5">
        <w:rPr>
          <w:rFonts w:asciiTheme="minorHAnsi" w:hAnsiTheme="minorHAnsi"/>
          <w:lang w:val="fr-FR"/>
        </w:rPr>
        <w:t xml:space="preserve">1. </w:t>
      </w:r>
      <w:r w:rsidR="002473E5" w:rsidRPr="00C443F5">
        <w:rPr>
          <w:rFonts w:asciiTheme="minorHAnsi" w:hAnsiTheme="minorHAnsi"/>
          <w:lang w:val="fr-FR"/>
        </w:rPr>
        <w:t xml:space="preserve">Stratégie, pilotage et évaluation </w:t>
      </w:r>
    </w:p>
    <w:p w:rsidR="00F502E4" w:rsidRPr="00243D89" w:rsidRDefault="002473E5" w:rsidP="004B01A3">
      <w:pPr>
        <w:spacing w:after="120" w:line="250" w:lineRule="auto"/>
        <w:ind w:hanging="10"/>
        <w:jc w:val="both"/>
        <w:rPr>
          <w:rFonts w:asciiTheme="minorHAnsi" w:eastAsia="Arial" w:hAnsiTheme="minorHAnsi" w:cs="Arial"/>
          <w:b/>
          <w:sz w:val="24"/>
          <w:szCs w:val="24"/>
          <w:lang w:val="fr-FR"/>
        </w:rPr>
      </w:pPr>
      <w:r w:rsidRPr="00243D89">
        <w:rPr>
          <w:rFonts w:asciiTheme="minorHAnsi" w:eastAsia="Arial" w:hAnsiTheme="minorHAnsi" w:cs="Arial"/>
          <w:b/>
          <w:sz w:val="24"/>
          <w:szCs w:val="24"/>
          <w:lang w:val="fr-FR"/>
        </w:rPr>
        <w:t xml:space="preserve">L’établissement scolaire intègre à son projet d’établissement un plan de développement européen et éventuellement une stratégie d’ouverture internationale. La coordination, la gestion et l’évaluation de ce développement sont assurées par des personnels identifiés au sein de l’établissement scolaire. Il s’intègre dans la politique nationale et la stratégie académique. </w:t>
      </w:r>
    </w:p>
    <w:tbl>
      <w:tblPr>
        <w:tblStyle w:val="TableGrid"/>
        <w:tblW w:w="15158" w:type="dxa"/>
        <w:tblInd w:w="5" w:type="dxa"/>
        <w:tblCellMar>
          <w:top w:w="7" w:type="dxa"/>
          <w:left w:w="108" w:type="dxa"/>
          <w:right w:w="47" w:type="dxa"/>
        </w:tblCellMar>
        <w:tblLook w:val="04A0" w:firstRow="1" w:lastRow="0" w:firstColumn="1" w:lastColumn="0" w:noHBand="0" w:noVBand="1"/>
      </w:tblPr>
      <w:tblGrid>
        <w:gridCol w:w="11330"/>
        <w:gridCol w:w="1276"/>
        <w:gridCol w:w="1276"/>
        <w:gridCol w:w="1276"/>
      </w:tblGrid>
      <w:tr w:rsidR="00364631" w:rsidRPr="00C443F5" w:rsidTr="00B74192">
        <w:trPr>
          <w:trHeight w:val="502"/>
        </w:trPr>
        <w:tc>
          <w:tcPr>
            <w:tcW w:w="11330" w:type="dxa"/>
            <w:tcBorders>
              <w:top w:val="single" w:sz="4" w:space="0" w:color="000000"/>
              <w:left w:val="single" w:sz="4" w:space="0" w:color="000000"/>
              <w:bottom w:val="single" w:sz="4" w:space="0" w:color="000000"/>
              <w:right w:val="single" w:sz="4" w:space="0" w:color="000000"/>
            </w:tcBorders>
          </w:tcPr>
          <w:p w:rsidR="00364631" w:rsidRPr="00C443F5" w:rsidRDefault="002473E5">
            <w:pPr>
              <w:ind w:left="2"/>
              <w:rPr>
                <w:rFonts w:asciiTheme="minorHAnsi" w:hAnsiTheme="minorHAnsi"/>
                <w:lang w:val="fr-FR"/>
              </w:rPr>
            </w:pPr>
            <w:r w:rsidRPr="00C443F5">
              <w:rPr>
                <w:rFonts w:asciiTheme="minorHAnsi" w:eastAsia="Arial" w:hAnsiTheme="minorHAnsi" w:cs="Arial"/>
                <w:lang w:val="fr-FR"/>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rsidP="00B74192">
            <w:pPr>
              <w:jc w:val="center"/>
              <w:rPr>
                <w:rFonts w:asciiTheme="minorHAnsi" w:hAnsiTheme="minorHAnsi"/>
                <w:lang w:val="fr-FR"/>
              </w:rPr>
            </w:pPr>
            <w:r w:rsidRPr="00C443F5">
              <w:rPr>
                <w:rFonts w:asciiTheme="minorHAnsi" w:eastAsia="Arial" w:hAnsiTheme="minorHAnsi" w:cs="Arial"/>
                <w:b/>
                <w:lang w:val="fr-FR"/>
              </w:rPr>
              <w:t>Atteint</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rsidP="00B74192">
            <w:pPr>
              <w:ind w:left="2"/>
              <w:jc w:val="center"/>
              <w:rPr>
                <w:rFonts w:asciiTheme="minorHAnsi" w:hAnsiTheme="minorHAnsi"/>
                <w:lang w:val="fr-FR"/>
              </w:rPr>
            </w:pPr>
            <w:r w:rsidRPr="00C443F5">
              <w:rPr>
                <w:rFonts w:asciiTheme="minorHAnsi" w:eastAsia="Arial" w:hAnsiTheme="minorHAnsi" w:cs="Arial"/>
                <w:b/>
                <w:lang w:val="fr-FR"/>
              </w:rPr>
              <w:t>A renforcer</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rsidP="00B74192">
            <w:pPr>
              <w:jc w:val="center"/>
              <w:rPr>
                <w:rFonts w:asciiTheme="minorHAnsi" w:hAnsiTheme="minorHAnsi"/>
                <w:lang w:val="fr-FR"/>
              </w:rPr>
            </w:pPr>
            <w:r w:rsidRPr="00C443F5">
              <w:rPr>
                <w:rFonts w:asciiTheme="minorHAnsi" w:eastAsia="Arial" w:hAnsiTheme="minorHAnsi" w:cs="Arial"/>
                <w:b/>
                <w:lang w:val="fr-FR"/>
              </w:rPr>
              <w:t>Non atteint</w:t>
            </w:r>
          </w:p>
        </w:tc>
      </w:tr>
      <w:tr w:rsidR="00364631" w:rsidRPr="00C443F5" w:rsidTr="00B74192">
        <w:trPr>
          <w:trHeight w:val="756"/>
        </w:trPr>
        <w:tc>
          <w:tcPr>
            <w:tcW w:w="11330" w:type="dxa"/>
            <w:tcBorders>
              <w:top w:val="single" w:sz="4" w:space="0" w:color="000000"/>
              <w:left w:val="single" w:sz="4" w:space="0" w:color="000000"/>
              <w:bottom w:val="single" w:sz="4" w:space="0" w:color="000000"/>
              <w:right w:val="single" w:sz="4" w:space="0" w:color="000000"/>
            </w:tcBorders>
          </w:tcPr>
          <w:p w:rsidR="00364631" w:rsidRPr="00C443F5" w:rsidRDefault="00474131" w:rsidP="00474131">
            <w:pPr>
              <w:ind w:left="2"/>
              <w:jc w:val="both"/>
              <w:rPr>
                <w:rFonts w:asciiTheme="minorHAnsi" w:hAnsiTheme="minorHAnsi"/>
                <w:lang w:val="fr-FR"/>
              </w:rPr>
            </w:pPr>
            <w:r>
              <w:rPr>
                <w:rFonts w:asciiTheme="minorHAnsi" w:eastAsia="Arial" w:hAnsiTheme="minorHAnsi" w:cs="Arial"/>
                <w:lang w:val="fr-FR"/>
              </w:rPr>
              <w:t>L’école / l</w:t>
            </w:r>
            <w:r w:rsidR="002473E5" w:rsidRPr="00C443F5">
              <w:rPr>
                <w:rFonts w:asciiTheme="minorHAnsi" w:eastAsia="Arial" w:hAnsiTheme="minorHAnsi" w:cs="Arial"/>
                <w:lang w:val="fr-FR"/>
              </w:rPr>
              <w:t xml:space="preserve">'établissement inscrit la dimension européenne et internationale au cœur de son projet et le soumet au conseil d'administration.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rsidP="008E526C">
            <w:pPr>
              <w:jc w:val="both"/>
              <w:rPr>
                <w:rFonts w:asciiTheme="minorHAnsi" w:hAnsiTheme="minorHAnsi"/>
                <w:lang w:val="fr-FR"/>
              </w:rPr>
            </w:pPr>
            <w:r w:rsidRPr="00C443F5">
              <w:rPr>
                <w:rFonts w:asciiTheme="minorHAnsi" w:eastAsia="Arial" w:hAnsiTheme="minorHAnsi" w:cs="Arial"/>
                <w:lang w:val="fr-FR"/>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rsidP="008E526C">
            <w:pPr>
              <w:ind w:left="2"/>
              <w:jc w:val="both"/>
              <w:rPr>
                <w:rFonts w:asciiTheme="minorHAnsi" w:hAnsiTheme="minorHAnsi"/>
                <w:lang w:val="fr-FR"/>
              </w:rPr>
            </w:pPr>
            <w:r w:rsidRPr="00C443F5">
              <w:rPr>
                <w:rFonts w:asciiTheme="minorHAnsi" w:eastAsia="Arial" w:hAnsiTheme="minorHAnsi" w:cs="Arial"/>
                <w:lang w:val="fr-FR"/>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rsidP="008E526C">
            <w:pPr>
              <w:jc w:val="both"/>
              <w:rPr>
                <w:rFonts w:asciiTheme="minorHAnsi" w:hAnsiTheme="minorHAnsi"/>
                <w:lang w:val="fr-FR"/>
              </w:rPr>
            </w:pPr>
            <w:r w:rsidRPr="00C443F5">
              <w:rPr>
                <w:rFonts w:asciiTheme="minorHAnsi" w:eastAsia="Arial" w:hAnsiTheme="minorHAnsi" w:cs="Arial"/>
                <w:lang w:val="fr-FR"/>
              </w:rPr>
              <w:t xml:space="preserve"> </w:t>
            </w:r>
          </w:p>
        </w:tc>
      </w:tr>
      <w:tr w:rsidR="00364631" w:rsidRPr="00C443F5" w:rsidTr="00B74192">
        <w:trPr>
          <w:trHeight w:val="751"/>
        </w:trPr>
        <w:tc>
          <w:tcPr>
            <w:tcW w:w="11330" w:type="dxa"/>
            <w:tcBorders>
              <w:top w:val="single" w:sz="4" w:space="0" w:color="000000"/>
              <w:left w:val="single" w:sz="4" w:space="0" w:color="000000"/>
              <w:bottom w:val="single" w:sz="4" w:space="0" w:color="000000"/>
              <w:right w:val="single" w:sz="4" w:space="0" w:color="000000"/>
            </w:tcBorders>
          </w:tcPr>
          <w:p w:rsidR="00364631" w:rsidRPr="00C443F5" w:rsidRDefault="00474131" w:rsidP="00474131">
            <w:pPr>
              <w:ind w:left="2" w:right="60"/>
              <w:jc w:val="both"/>
              <w:rPr>
                <w:rFonts w:asciiTheme="minorHAnsi" w:hAnsiTheme="minorHAnsi"/>
                <w:lang w:val="fr-FR"/>
              </w:rPr>
            </w:pPr>
            <w:r>
              <w:rPr>
                <w:rFonts w:asciiTheme="minorHAnsi" w:eastAsia="Arial" w:hAnsiTheme="minorHAnsi" w:cs="Arial"/>
                <w:lang w:val="fr-FR"/>
              </w:rPr>
              <w:t>Le directeur / l</w:t>
            </w:r>
            <w:r w:rsidR="002473E5" w:rsidRPr="00C443F5">
              <w:rPr>
                <w:rFonts w:asciiTheme="minorHAnsi" w:eastAsia="Arial" w:hAnsiTheme="minorHAnsi" w:cs="Arial"/>
                <w:lang w:val="fr-FR"/>
              </w:rPr>
              <w:t>e chef d’établissement engage pleinement son établissement dans la démarche. Il identifie une équipe et/ou un enseignant référent pour l’action européenne et internationale (ERAEI) qui collabore(nt) avec la D</w:t>
            </w:r>
            <w:r>
              <w:rPr>
                <w:rFonts w:asciiTheme="minorHAnsi" w:eastAsia="Arial" w:hAnsiTheme="minorHAnsi" w:cs="Arial"/>
                <w:lang w:val="fr-FR"/>
              </w:rPr>
              <w:t>R</w:t>
            </w:r>
            <w:r w:rsidR="002473E5" w:rsidRPr="00C443F5">
              <w:rPr>
                <w:rFonts w:asciiTheme="minorHAnsi" w:eastAsia="Arial" w:hAnsiTheme="minorHAnsi" w:cs="Arial"/>
                <w:lang w:val="fr-FR"/>
              </w:rPr>
              <w:t xml:space="preserve">AREIC.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rsidP="008E526C">
            <w:pPr>
              <w:jc w:val="both"/>
              <w:rPr>
                <w:rFonts w:asciiTheme="minorHAnsi" w:hAnsiTheme="minorHAnsi"/>
                <w:lang w:val="fr-FR"/>
              </w:rPr>
            </w:pPr>
            <w:r w:rsidRPr="00C443F5">
              <w:rPr>
                <w:rFonts w:asciiTheme="minorHAnsi" w:eastAsia="Arial" w:hAnsiTheme="minorHAnsi" w:cs="Arial"/>
                <w:lang w:val="fr-FR"/>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rsidP="008E526C">
            <w:pPr>
              <w:ind w:left="2"/>
              <w:jc w:val="both"/>
              <w:rPr>
                <w:rFonts w:asciiTheme="minorHAnsi" w:hAnsiTheme="minorHAnsi"/>
                <w:lang w:val="fr-FR"/>
              </w:rPr>
            </w:pPr>
            <w:r w:rsidRPr="00C443F5">
              <w:rPr>
                <w:rFonts w:asciiTheme="minorHAnsi" w:eastAsia="Arial" w:hAnsiTheme="minorHAnsi" w:cs="Arial"/>
                <w:lang w:val="fr-FR"/>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rsidP="008E526C">
            <w:pPr>
              <w:jc w:val="both"/>
              <w:rPr>
                <w:rFonts w:asciiTheme="minorHAnsi" w:hAnsiTheme="minorHAnsi"/>
                <w:lang w:val="fr-FR"/>
              </w:rPr>
            </w:pPr>
            <w:r w:rsidRPr="00C443F5">
              <w:rPr>
                <w:rFonts w:asciiTheme="minorHAnsi" w:eastAsia="Arial" w:hAnsiTheme="minorHAnsi" w:cs="Arial"/>
                <w:lang w:val="fr-FR"/>
              </w:rPr>
              <w:t xml:space="preserve"> </w:t>
            </w:r>
          </w:p>
        </w:tc>
      </w:tr>
      <w:tr w:rsidR="00364631" w:rsidRPr="00C443F5" w:rsidTr="00B74192">
        <w:trPr>
          <w:trHeight w:val="756"/>
        </w:trPr>
        <w:tc>
          <w:tcPr>
            <w:tcW w:w="11330" w:type="dxa"/>
            <w:tcBorders>
              <w:top w:val="single" w:sz="4" w:space="0" w:color="000000"/>
              <w:left w:val="single" w:sz="4" w:space="0" w:color="000000"/>
              <w:bottom w:val="single" w:sz="4" w:space="0" w:color="000000"/>
              <w:right w:val="single" w:sz="4" w:space="0" w:color="000000"/>
            </w:tcBorders>
          </w:tcPr>
          <w:p w:rsidR="00364631" w:rsidRPr="00C443F5" w:rsidRDefault="00F502E4">
            <w:pPr>
              <w:ind w:left="2"/>
              <w:jc w:val="both"/>
              <w:rPr>
                <w:rFonts w:asciiTheme="minorHAnsi" w:hAnsiTheme="minorHAnsi"/>
                <w:lang w:val="fr-FR"/>
              </w:rPr>
            </w:pPr>
            <w:r w:rsidRPr="00C443F5">
              <w:rPr>
                <w:rFonts w:asciiTheme="minorHAnsi" w:eastAsia="Arial" w:hAnsiTheme="minorHAnsi" w:cs="Arial"/>
                <w:lang w:val="fr-FR"/>
              </w:rPr>
              <w:t>L</w:t>
            </w:r>
            <w:r w:rsidR="002473E5" w:rsidRPr="00C443F5">
              <w:rPr>
                <w:rFonts w:asciiTheme="minorHAnsi" w:eastAsia="Arial" w:hAnsiTheme="minorHAnsi" w:cs="Arial"/>
                <w:lang w:val="fr-FR"/>
              </w:rPr>
              <w:t xml:space="preserve">es acteurs de </w:t>
            </w:r>
            <w:r w:rsidR="00474131">
              <w:rPr>
                <w:rFonts w:asciiTheme="minorHAnsi" w:eastAsia="Arial" w:hAnsiTheme="minorHAnsi" w:cs="Arial"/>
                <w:lang w:val="fr-FR"/>
              </w:rPr>
              <w:t xml:space="preserve">l’école / </w:t>
            </w:r>
            <w:r w:rsidR="002473E5" w:rsidRPr="00C443F5">
              <w:rPr>
                <w:rFonts w:asciiTheme="minorHAnsi" w:eastAsia="Arial" w:hAnsiTheme="minorHAnsi" w:cs="Arial"/>
                <w:lang w:val="fr-FR"/>
              </w:rPr>
              <w:t xml:space="preserve">l’établissement - élèves, personnels, parents - sont sensibilisés et associés aux actions d’ouverture européenne et internationale.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rsidP="008E526C">
            <w:pPr>
              <w:jc w:val="both"/>
              <w:rPr>
                <w:rFonts w:asciiTheme="minorHAnsi" w:hAnsiTheme="minorHAnsi"/>
                <w:lang w:val="fr-FR"/>
              </w:rPr>
            </w:pPr>
            <w:r w:rsidRPr="00C443F5">
              <w:rPr>
                <w:rFonts w:asciiTheme="minorHAnsi" w:eastAsia="Arial" w:hAnsiTheme="minorHAnsi" w:cs="Arial"/>
                <w:lang w:val="fr-FR"/>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rsidP="008E526C">
            <w:pPr>
              <w:ind w:left="2"/>
              <w:jc w:val="both"/>
              <w:rPr>
                <w:rFonts w:asciiTheme="minorHAnsi" w:hAnsiTheme="minorHAnsi"/>
                <w:lang w:val="fr-FR"/>
              </w:rPr>
            </w:pPr>
            <w:r w:rsidRPr="00C443F5">
              <w:rPr>
                <w:rFonts w:asciiTheme="minorHAnsi" w:eastAsia="Arial" w:hAnsiTheme="minorHAnsi" w:cs="Arial"/>
                <w:lang w:val="fr-FR"/>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rsidP="008E526C">
            <w:pPr>
              <w:jc w:val="both"/>
              <w:rPr>
                <w:rFonts w:asciiTheme="minorHAnsi" w:hAnsiTheme="minorHAnsi"/>
                <w:lang w:val="fr-FR"/>
              </w:rPr>
            </w:pPr>
            <w:r w:rsidRPr="00C443F5">
              <w:rPr>
                <w:rFonts w:asciiTheme="minorHAnsi" w:eastAsia="Arial" w:hAnsiTheme="minorHAnsi" w:cs="Arial"/>
                <w:lang w:val="fr-FR"/>
              </w:rPr>
              <w:t xml:space="preserve"> </w:t>
            </w:r>
          </w:p>
        </w:tc>
      </w:tr>
      <w:tr w:rsidR="00364631" w:rsidRPr="00C443F5" w:rsidTr="00B74192">
        <w:trPr>
          <w:trHeight w:val="1199"/>
        </w:trPr>
        <w:tc>
          <w:tcPr>
            <w:tcW w:w="11330" w:type="dxa"/>
            <w:tcBorders>
              <w:top w:val="single" w:sz="4" w:space="0" w:color="000000"/>
              <w:left w:val="single" w:sz="4" w:space="0" w:color="000000"/>
              <w:bottom w:val="single" w:sz="4" w:space="0" w:color="000000"/>
              <w:right w:val="single" w:sz="4" w:space="0" w:color="000000"/>
            </w:tcBorders>
          </w:tcPr>
          <w:p w:rsidR="00F502E4" w:rsidRPr="00C443F5" w:rsidRDefault="004B59B2">
            <w:pPr>
              <w:ind w:left="2" w:right="58"/>
              <w:jc w:val="both"/>
              <w:rPr>
                <w:rFonts w:asciiTheme="minorHAnsi" w:eastAsia="Arial" w:hAnsiTheme="minorHAnsi" w:cs="Arial"/>
                <w:lang w:val="fr-FR"/>
              </w:rPr>
            </w:pPr>
            <w:r>
              <w:rPr>
                <w:rFonts w:asciiTheme="minorHAnsi" w:eastAsia="Arial" w:hAnsiTheme="minorHAnsi" w:cs="Arial"/>
                <w:lang w:val="fr-FR"/>
              </w:rPr>
              <w:t>L</w:t>
            </w:r>
            <w:r w:rsidR="002473E5" w:rsidRPr="00C443F5">
              <w:rPr>
                <w:rFonts w:asciiTheme="minorHAnsi" w:eastAsia="Arial" w:hAnsiTheme="minorHAnsi" w:cs="Arial"/>
                <w:lang w:val="fr-FR"/>
              </w:rPr>
              <w:t xml:space="preserve">e personnel participe aux formations organisées par les services académiques qui visent à une meilleure connaissance des dispositifs d’échanges et de mobilité : eTwinning, ingénierie du partenariat, rédaction de dossiers Erasmus+, etc. </w:t>
            </w:r>
          </w:p>
          <w:p w:rsidR="00364631" w:rsidRPr="00C443F5" w:rsidRDefault="002473E5">
            <w:pPr>
              <w:ind w:left="2" w:right="58"/>
              <w:jc w:val="both"/>
              <w:rPr>
                <w:rFonts w:asciiTheme="minorHAnsi" w:hAnsiTheme="minorHAnsi"/>
                <w:lang w:val="fr-FR"/>
              </w:rPr>
            </w:pPr>
            <w:r w:rsidRPr="00C443F5">
              <w:rPr>
                <w:rFonts w:asciiTheme="minorHAnsi" w:eastAsia="Arial" w:hAnsiTheme="minorHAnsi" w:cs="Arial"/>
                <w:lang w:val="fr-FR"/>
              </w:rPr>
              <w:t>Des sessions d'informations ou de</w:t>
            </w:r>
            <w:r w:rsidR="00F502E4" w:rsidRPr="00C443F5">
              <w:rPr>
                <w:rFonts w:asciiTheme="minorHAnsi" w:eastAsia="Arial" w:hAnsiTheme="minorHAnsi" w:cs="Arial"/>
                <w:lang w:val="fr-FR"/>
              </w:rPr>
              <w:t xml:space="preserve">s ateliers sur ces dispositifs </w:t>
            </w:r>
            <w:r w:rsidRPr="00C443F5">
              <w:rPr>
                <w:rFonts w:asciiTheme="minorHAnsi" w:eastAsia="Arial" w:hAnsiTheme="minorHAnsi" w:cs="Arial"/>
                <w:lang w:val="fr-FR"/>
              </w:rPr>
              <w:t xml:space="preserve">sont proposés par l'établissement.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rsidP="008E526C">
            <w:pPr>
              <w:jc w:val="both"/>
              <w:rPr>
                <w:rFonts w:asciiTheme="minorHAnsi" w:hAnsiTheme="minorHAnsi"/>
                <w:lang w:val="fr-FR"/>
              </w:rPr>
            </w:pPr>
            <w:r w:rsidRPr="00C443F5">
              <w:rPr>
                <w:rFonts w:asciiTheme="minorHAnsi" w:eastAsia="Arial" w:hAnsiTheme="minorHAnsi" w:cs="Arial"/>
                <w:lang w:val="fr-FR"/>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rsidP="008E526C">
            <w:pPr>
              <w:ind w:left="2"/>
              <w:jc w:val="both"/>
              <w:rPr>
                <w:rFonts w:asciiTheme="minorHAnsi" w:hAnsiTheme="minorHAnsi"/>
                <w:lang w:val="fr-FR"/>
              </w:rPr>
            </w:pPr>
            <w:r w:rsidRPr="00C443F5">
              <w:rPr>
                <w:rFonts w:asciiTheme="minorHAnsi" w:eastAsia="Arial" w:hAnsiTheme="minorHAnsi" w:cs="Arial"/>
                <w:lang w:val="fr-FR"/>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rsidP="008E526C">
            <w:pPr>
              <w:jc w:val="both"/>
              <w:rPr>
                <w:rFonts w:asciiTheme="minorHAnsi" w:hAnsiTheme="minorHAnsi"/>
                <w:lang w:val="fr-FR"/>
              </w:rPr>
            </w:pPr>
            <w:r w:rsidRPr="00C443F5">
              <w:rPr>
                <w:rFonts w:asciiTheme="minorHAnsi" w:eastAsia="Arial" w:hAnsiTheme="minorHAnsi" w:cs="Arial"/>
                <w:lang w:val="fr-FR"/>
              </w:rPr>
              <w:t xml:space="preserve"> </w:t>
            </w:r>
          </w:p>
        </w:tc>
      </w:tr>
      <w:tr w:rsidR="00364631" w:rsidRPr="00C443F5" w:rsidTr="00B74192">
        <w:trPr>
          <w:trHeight w:val="691"/>
        </w:trPr>
        <w:tc>
          <w:tcPr>
            <w:tcW w:w="11330" w:type="dxa"/>
            <w:tcBorders>
              <w:top w:val="single" w:sz="4" w:space="0" w:color="000000"/>
              <w:left w:val="single" w:sz="4" w:space="0" w:color="000000"/>
              <w:bottom w:val="single" w:sz="4" w:space="0" w:color="000000"/>
              <w:right w:val="single" w:sz="4" w:space="0" w:color="000000"/>
            </w:tcBorders>
          </w:tcPr>
          <w:p w:rsidR="00364631" w:rsidRPr="00C443F5" w:rsidRDefault="00A12AFE" w:rsidP="00BE26D0">
            <w:pPr>
              <w:ind w:left="2" w:right="60"/>
              <w:jc w:val="both"/>
              <w:rPr>
                <w:rFonts w:asciiTheme="minorHAnsi" w:hAnsiTheme="minorHAnsi"/>
                <w:lang w:val="fr-FR"/>
              </w:rPr>
            </w:pPr>
            <w:r>
              <w:rPr>
                <w:rFonts w:asciiTheme="minorHAnsi" w:eastAsia="Arial" w:hAnsiTheme="minorHAnsi" w:cs="Arial"/>
                <w:lang w:val="fr-FR"/>
              </w:rPr>
              <w:t xml:space="preserve">L’école / </w:t>
            </w:r>
            <w:r w:rsidR="00BE26D0">
              <w:rPr>
                <w:rFonts w:asciiTheme="minorHAnsi" w:eastAsia="Arial" w:hAnsiTheme="minorHAnsi" w:cs="Arial"/>
                <w:lang w:val="fr-FR"/>
              </w:rPr>
              <w:t>l</w:t>
            </w:r>
            <w:r w:rsidR="002473E5" w:rsidRPr="00C443F5">
              <w:rPr>
                <w:rFonts w:asciiTheme="minorHAnsi" w:eastAsia="Arial" w:hAnsiTheme="minorHAnsi" w:cs="Arial"/>
                <w:lang w:val="fr-FR"/>
              </w:rPr>
              <w:t xml:space="preserve">’établissement travaille en collaboration avec les collectivités territoriales, associations et autres partenaires extérieurs pour développer son ouverture européenne et internationale.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rsidP="008E526C">
            <w:pPr>
              <w:jc w:val="both"/>
              <w:rPr>
                <w:rFonts w:asciiTheme="minorHAnsi" w:hAnsiTheme="minorHAnsi"/>
                <w:lang w:val="fr-FR"/>
              </w:rPr>
            </w:pPr>
            <w:r w:rsidRPr="00C443F5">
              <w:rPr>
                <w:rFonts w:asciiTheme="minorHAnsi" w:eastAsia="Arial" w:hAnsiTheme="minorHAnsi" w:cs="Arial"/>
                <w:lang w:val="fr-FR"/>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rsidP="008E526C">
            <w:pPr>
              <w:ind w:left="2"/>
              <w:jc w:val="both"/>
              <w:rPr>
                <w:rFonts w:asciiTheme="minorHAnsi" w:hAnsiTheme="minorHAnsi"/>
                <w:lang w:val="fr-FR"/>
              </w:rPr>
            </w:pPr>
            <w:r w:rsidRPr="00C443F5">
              <w:rPr>
                <w:rFonts w:asciiTheme="minorHAnsi" w:eastAsia="Arial" w:hAnsiTheme="minorHAnsi" w:cs="Arial"/>
                <w:lang w:val="fr-FR"/>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rsidP="008E526C">
            <w:pPr>
              <w:jc w:val="both"/>
              <w:rPr>
                <w:rFonts w:asciiTheme="minorHAnsi" w:hAnsiTheme="minorHAnsi"/>
                <w:lang w:val="fr-FR"/>
              </w:rPr>
            </w:pPr>
            <w:r w:rsidRPr="00C443F5">
              <w:rPr>
                <w:rFonts w:asciiTheme="minorHAnsi" w:eastAsia="Arial" w:hAnsiTheme="minorHAnsi" w:cs="Arial"/>
                <w:lang w:val="fr-FR"/>
              </w:rPr>
              <w:t xml:space="preserve"> </w:t>
            </w:r>
          </w:p>
        </w:tc>
      </w:tr>
      <w:tr w:rsidR="00364631" w:rsidRPr="00C443F5" w:rsidTr="00B74192">
        <w:trPr>
          <w:trHeight w:val="972"/>
        </w:trPr>
        <w:tc>
          <w:tcPr>
            <w:tcW w:w="11330" w:type="dxa"/>
            <w:tcBorders>
              <w:top w:val="single" w:sz="4" w:space="0" w:color="000000"/>
              <w:left w:val="single" w:sz="4" w:space="0" w:color="000000"/>
              <w:bottom w:val="single" w:sz="4" w:space="0" w:color="000000"/>
              <w:right w:val="single" w:sz="4" w:space="0" w:color="000000"/>
            </w:tcBorders>
          </w:tcPr>
          <w:p w:rsidR="00364631" w:rsidRPr="00C443F5" w:rsidRDefault="002473E5" w:rsidP="00F502E4">
            <w:pPr>
              <w:ind w:left="2" w:right="58"/>
              <w:jc w:val="both"/>
              <w:rPr>
                <w:rFonts w:asciiTheme="minorHAnsi" w:hAnsiTheme="minorHAnsi"/>
                <w:lang w:val="fr-FR"/>
              </w:rPr>
            </w:pPr>
            <w:r w:rsidRPr="00C443F5">
              <w:rPr>
                <w:rFonts w:asciiTheme="minorHAnsi" w:eastAsia="Arial" w:hAnsiTheme="minorHAnsi" w:cs="Arial"/>
                <w:lang w:val="fr-FR"/>
              </w:rPr>
              <w:lastRenderedPageBreak/>
              <w:t>Un bilan synthétique annuel rendant compte des points positifs, des points à renforcer et des modifications à apporter dans la mise en œuvre des actions d’ouverture européenne et internationale de</w:t>
            </w:r>
            <w:r w:rsidR="004938A7">
              <w:rPr>
                <w:rFonts w:asciiTheme="minorHAnsi" w:eastAsia="Arial" w:hAnsiTheme="minorHAnsi" w:cs="Arial"/>
                <w:lang w:val="fr-FR"/>
              </w:rPr>
              <w:t xml:space="preserve"> l’école /</w:t>
            </w:r>
            <w:r w:rsidRPr="00C443F5">
              <w:rPr>
                <w:rFonts w:asciiTheme="minorHAnsi" w:eastAsia="Arial" w:hAnsiTheme="minorHAnsi" w:cs="Arial"/>
                <w:lang w:val="fr-FR"/>
              </w:rPr>
              <w:t xml:space="preserve"> l'établissement est réa</w:t>
            </w:r>
            <w:r w:rsidR="00F502E4" w:rsidRPr="00C443F5">
              <w:rPr>
                <w:rFonts w:asciiTheme="minorHAnsi" w:eastAsia="Arial" w:hAnsiTheme="minorHAnsi" w:cs="Arial"/>
                <w:lang w:val="fr-FR"/>
              </w:rPr>
              <w:t>lisé au sein de l’établissement.</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rsidP="008E526C">
            <w:pPr>
              <w:jc w:val="both"/>
              <w:rPr>
                <w:rFonts w:asciiTheme="minorHAnsi" w:hAnsiTheme="minorHAnsi"/>
                <w:lang w:val="fr-FR"/>
              </w:rPr>
            </w:pPr>
            <w:r w:rsidRPr="00C443F5">
              <w:rPr>
                <w:rFonts w:asciiTheme="minorHAnsi" w:eastAsia="Arial" w:hAnsiTheme="minorHAnsi" w:cs="Arial"/>
                <w:lang w:val="fr-FR"/>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rsidP="008E526C">
            <w:pPr>
              <w:ind w:left="2"/>
              <w:jc w:val="both"/>
              <w:rPr>
                <w:rFonts w:asciiTheme="minorHAnsi" w:hAnsiTheme="minorHAnsi"/>
                <w:lang w:val="fr-FR"/>
              </w:rPr>
            </w:pPr>
            <w:r w:rsidRPr="00C443F5">
              <w:rPr>
                <w:rFonts w:asciiTheme="minorHAnsi" w:eastAsia="Arial" w:hAnsiTheme="minorHAnsi" w:cs="Arial"/>
                <w:lang w:val="fr-FR"/>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rsidP="008E526C">
            <w:pPr>
              <w:jc w:val="both"/>
              <w:rPr>
                <w:rFonts w:asciiTheme="minorHAnsi" w:hAnsiTheme="minorHAnsi"/>
                <w:lang w:val="fr-FR"/>
              </w:rPr>
            </w:pPr>
            <w:r w:rsidRPr="00C443F5">
              <w:rPr>
                <w:rFonts w:asciiTheme="minorHAnsi" w:eastAsia="Arial" w:hAnsiTheme="minorHAnsi" w:cs="Arial"/>
                <w:lang w:val="fr-FR"/>
              </w:rPr>
              <w:t xml:space="preserve"> </w:t>
            </w:r>
          </w:p>
        </w:tc>
      </w:tr>
      <w:tr w:rsidR="008E526C" w:rsidRPr="00C443F5" w:rsidTr="00B74192">
        <w:trPr>
          <w:trHeight w:val="418"/>
        </w:trPr>
        <w:tc>
          <w:tcPr>
            <w:tcW w:w="15158" w:type="dxa"/>
            <w:gridSpan w:val="4"/>
            <w:tcBorders>
              <w:top w:val="single" w:sz="4" w:space="0" w:color="000000"/>
              <w:left w:val="single" w:sz="4" w:space="0" w:color="000000"/>
              <w:bottom w:val="single" w:sz="4" w:space="0" w:color="000000"/>
              <w:right w:val="single" w:sz="4" w:space="0" w:color="000000"/>
            </w:tcBorders>
          </w:tcPr>
          <w:p w:rsidR="008E526C" w:rsidRDefault="0059493D" w:rsidP="00B74192">
            <w:pPr>
              <w:ind w:left="2" w:right="58"/>
              <w:jc w:val="both"/>
              <w:rPr>
                <w:rFonts w:asciiTheme="minorHAnsi" w:eastAsia="Arial" w:hAnsiTheme="minorHAnsi" w:cs="Arial"/>
                <w:b/>
                <w:lang w:val="fr-FR"/>
              </w:rPr>
            </w:pPr>
            <w:r>
              <w:rPr>
                <w:rFonts w:asciiTheme="minorHAnsi" w:eastAsia="Arial" w:hAnsiTheme="minorHAnsi" w:cs="Arial"/>
                <w:b/>
                <w:lang w:val="fr-FR"/>
              </w:rPr>
              <w:t>Décrivez</w:t>
            </w:r>
            <w:r w:rsidR="006C3B69">
              <w:rPr>
                <w:rFonts w:asciiTheme="minorHAnsi" w:eastAsia="Arial" w:hAnsiTheme="minorHAnsi" w:cs="Arial"/>
                <w:b/>
                <w:lang w:val="fr-FR"/>
              </w:rPr>
              <w:t xml:space="preserve"> précisément les a</w:t>
            </w:r>
            <w:r w:rsidR="00B74192">
              <w:rPr>
                <w:rFonts w:asciiTheme="minorHAnsi" w:eastAsia="Arial" w:hAnsiTheme="minorHAnsi" w:cs="Arial"/>
                <w:b/>
                <w:lang w:val="fr-FR"/>
              </w:rPr>
              <w:t>ctions réalisées</w:t>
            </w:r>
            <w:r w:rsidR="008E526C" w:rsidRPr="00C443F5">
              <w:rPr>
                <w:rFonts w:asciiTheme="minorHAnsi" w:eastAsia="Arial" w:hAnsiTheme="minorHAnsi" w:cs="Arial"/>
                <w:b/>
                <w:lang w:val="fr-FR"/>
              </w:rPr>
              <w:t xml:space="preserve"> ou prévu</w:t>
            </w:r>
            <w:r w:rsidR="00B74192">
              <w:rPr>
                <w:rFonts w:asciiTheme="minorHAnsi" w:eastAsia="Arial" w:hAnsiTheme="minorHAnsi" w:cs="Arial"/>
                <w:b/>
                <w:lang w:val="fr-FR"/>
              </w:rPr>
              <w:t>e</w:t>
            </w:r>
            <w:r w:rsidR="008E526C" w:rsidRPr="00C443F5">
              <w:rPr>
                <w:rFonts w:asciiTheme="minorHAnsi" w:eastAsia="Arial" w:hAnsiTheme="minorHAnsi" w:cs="Arial"/>
                <w:b/>
                <w:lang w:val="fr-FR"/>
              </w:rPr>
              <w:t xml:space="preserve">s </w:t>
            </w:r>
            <w:r w:rsidR="00B74192" w:rsidRPr="00B74192">
              <w:rPr>
                <w:rFonts w:asciiTheme="minorHAnsi" w:eastAsia="Arial" w:hAnsiTheme="minorHAnsi" w:cs="Arial"/>
                <w:b/>
                <w:u w:val="single"/>
                <w:lang w:val="fr-FR"/>
              </w:rPr>
              <w:t>concernant exclusivement la stratégie, le pilotage et l’évaluation du projet d’ouverture internationale</w:t>
            </w:r>
            <w:r w:rsidR="00B74192">
              <w:rPr>
                <w:rFonts w:asciiTheme="minorHAnsi" w:eastAsia="Arial" w:hAnsiTheme="minorHAnsi" w:cs="Arial"/>
                <w:b/>
                <w:lang w:val="fr-FR"/>
              </w:rPr>
              <w:t> :</w:t>
            </w:r>
          </w:p>
          <w:p w:rsidR="00B74192" w:rsidRDefault="00B74192" w:rsidP="00B74192">
            <w:pPr>
              <w:ind w:left="2" w:right="58"/>
              <w:jc w:val="both"/>
              <w:rPr>
                <w:rFonts w:asciiTheme="minorHAnsi" w:eastAsia="Arial" w:hAnsiTheme="minorHAnsi" w:cs="Arial"/>
                <w:b/>
                <w:lang w:val="fr-FR"/>
              </w:rPr>
            </w:pPr>
          </w:p>
          <w:p w:rsidR="00B74192" w:rsidRDefault="00B74192" w:rsidP="00B74192">
            <w:pPr>
              <w:ind w:left="2" w:right="58"/>
              <w:jc w:val="both"/>
              <w:rPr>
                <w:rFonts w:asciiTheme="minorHAnsi" w:eastAsia="Arial" w:hAnsiTheme="minorHAnsi" w:cs="Arial"/>
                <w:b/>
                <w:lang w:val="fr-FR"/>
              </w:rPr>
            </w:pPr>
          </w:p>
          <w:p w:rsidR="00B74192" w:rsidRDefault="00B74192" w:rsidP="00B74192">
            <w:pPr>
              <w:ind w:left="2" w:right="58"/>
              <w:jc w:val="both"/>
              <w:rPr>
                <w:rFonts w:asciiTheme="minorHAnsi" w:eastAsia="Arial" w:hAnsiTheme="minorHAnsi" w:cs="Arial"/>
                <w:b/>
                <w:lang w:val="fr-FR"/>
              </w:rPr>
            </w:pPr>
          </w:p>
          <w:p w:rsidR="00B74192" w:rsidRDefault="00B74192" w:rsidP="00B74192">
            <w:pPr>
              <w:ind w:left="2" w:right="58"/>
              <w:jc w:val="both"/>
              <w:rPr>
                <w:rFonts w:asciiTheme="minorHAnsi" w:eastAsia="Arial" w:hAnsiTheme="minorHAnsi" w:cs="Arial"/>
                <w:b/>
                <w:lang w:val="fr-FR"/>
              </w:rPr>
            </w:pPr>
          </w:p>
          <w:p w:rsidR="00B74192" w:rsidRDefault="00B74192" w:rsidP="00B74192">
            <w:pPr>
              <w:ind w:left="2" w:right="58"/>
              <w:jc w:val="both"/>
              <w:rPr>
                <w:rFonts w:asciiTheme="minorHAnsi" w:eastAsia="Arial" w:hAnsiTheme="minorHAnsi" w:cs="Arial"/>
                <w:b/>
                <w:lang w:val="fr-FR"/>
              </w:rPr>
            </w:pPr>
          </w:p>
          <w:p w:rsidR="00C91C27" w:rsidRDefault="00C91C27" w:rsidP="00C91C27">
            <w:pPr>
              <w:ind w:left="2" w:right="58"/>
              <w:jc w:val="both"/>
              <w:rPr>
                <w:rFonts w:asciiTheme="minorHAnsi" w:eastAsia="Arial" w:hAnsiTheme="minorHAnsi" w:cs="Arial"/>
                <w:b/>
                <w:lang w:val="fr-FR"/>
              </w:rPr>
            </w:pPr>
            <w:r>
              <w:rPr>
                <w:rFonts w:asciiTheme="minorHAnsi" w:eastAsia="Arial" w:hAnsiTheme="minorHAnsi" w:cs="Arial"/>
                <w:b/>
                <w:lang w:val="fr-FR"/>
              </w:rPr>
              <w:t>Indiquez la fréquence des réunions de l’équipe « ouverture internationale » :</w:t>
            </w:r>
          </w:p>
          <w:p w:rsidR="00B74192" w:rsidRDefault="00B74192" w:rsidP="00B74192">
            <w:pPr>
              <w:ind w:left="2" w:right="58"/>
              <w:jc w:val="both"/>
              <w:rPr>
                <w:rFonts w:asciiTheme="minorHAnsi" w:eastAsia="Arial" w:hAnsiTheme="minorHAnsi" w:cs="Arial"/>
                <w:b/>
                <w:lang w:val="fr-FR"/>
              </w:rPr>
            </w:pPr>
          </w:p>
          <w:p w:rsidR="00B74192" w:rsidRPr="00C443F5" w:rsidRDefault="00B74192" w:rsidP="00B74192">
            <w:pPr>
              <w:ind w:left="2" w:right="58"/>
              <w:jc w:val="both"/>
              <w:rPr>
                <w:rFonts w:asciiTheme="minorHAnsi" w:eastAsia="Arial" w:hAnsiTheme="minorHAnsi" w:cs="Arial"/>
                <w:lang w:val="fr-FR"/>
              </w:rPr>
            </w:pPr>
          </w:p>
        </w:tc>
      </w:tr>
    </w:tbl>
    <w:p w:rsidR="00364631" w:rsidRPr="00C443F5" w:rsidRDefault="002428C9" w:rsidP="00775325">
      <w:pPr>
        <w:pStyle w:val="Titre1"/>
        <w:pBdr>
          <w:top w:val="none" w:sz="0" w:space="0" w:color="auto"/>
          <w:left w:val="none" w:sz="0" w:space="0" w:color="auto"/>
          <w:bottom w:val="none" w:sz="0" w:space="0" w:color="auto"/>
          <w:right w:val="none" w:sz="0" w:space="0" w:color="auto"/>
        </w:pBdr>
        <w:spacing w:before="120" w:after="120"/>
        <w:ind w:left="0" w:firstLine="0"/>
        <w:rPr>
          <w:rFonts w:asciiTheme="minorHAnsi" w:hAnsiTheme="minorHAnsi"/>
          <w:lang w:val="fr-FR"/>
        </w:rPr>
      </w:pPr>
      <w:r w:rsidRPr="00C443F5">
        <w:rPr>
          <w:rFonts w:asciiTheme="minorHAnsi" w:hAnsiTheme="minorHAnsi"/>
          <w:lang w:val="fr-FR"/>
        </w:rPr>
        <w:t xml:space="preserve">2. </w:t>
      </w:r>
      <w:r w:rsidR="002473E5" w:rsidRPr="00C443F5">
        <w:rPr>
          <w:rFonts w:asciiTheme="minorHAnsi" w:hAnsiTheme="minorHAnsi"/>
          <w:lang w:val="fr-FR"/>
        </w:rPr>
        <w:t xml:space="preserve">Communication  </w:t>
      </w:r>
    </w:p>
    <w:p w:rsidR="00364631" w:rsidRPr="00243D89" w:rsidRDefault="002473E5" w:rsidP="004B01A3">
      <w:pPr>
        <w:spacing w:after="120" w:line="250" w:lineRule="auto"/>
        <w:ind w:hanging="11"/>
        <w:jc w:val="both"/>
        <w:rPr>
          <w:rFonts w:asciiTheme="minorHAnsi" w:eastAsia="Arial" w:hAnsiTheme="minorHAnsi" w:cs="Arial"/>
          <w:b/>
          <w:sz w:val="24"/>
          <w:szCs w:val="24"/>
          <w:lang w:val="fr-FR"/>
        </w:rPr>
      </w:pPr>
      <w:r w:rsidRPr="00243D89">
        <w:rPr>
          <w:rFonts w:asciiTheme="minorHAnsi" w:eastAsia="Arial" w:hAnsiTheme="minorHAnsi" w:cs="Arial"/>
          <w:b/>
          <w:sz w:val="24"/>
          <w:szCs w:val="24"/>
          <w:lang w:val="fr-FR"/>
        </w:rPr>
        <w:t xml:space="preserve">L’engagement de </w:t>
      </w:r>
      <w:r w:rsidR="00BE26D0" w:rsidRPr="00243D89">
        <w:rPr>
          <w:rFonts w:asciiTheme="minorHAnsi" w:eastAsia="Arial" w:hAnsiTheme="minorHAnsi" w:cs="Arial"/>
          <w:b/>
          <w:sz w:val="24"/>
          <w:szCs w:val="24"/>
          <w:lang w:val="fr-FR"/>
        </w:rPr>
        <w:t xml:space="preserve">l’école / </w:t>
      </w:r>
      <w:r w:rsidRPr="00243D89">
        <w:rPr>
          <w:rFonts w:asciiTheme="minorHAnsi" w:eastAsia="Arial" w:hAnsiTheme="minorHAnsi" w:cs="Arial"/>
          <w:b/>
          <w:sz w:val="24"/>
          <w:szCs w:val="24"/>
          <w:lang w:val="fr-FR"/>
        </w:rPr>
        <w:t xml:space="preserve">l’établissement pour l’ouverture européenne et internationale est </w:t>
      </w:r>
      <w:r w:rsidR="008E526C" w:rsidRPr="00243D89">
        <w:rPr>
          <w:rFonts w:asciiTheme="minorHAnsi" w:eastAsia="Arial" w:hAnsiTheme="minorHAnsi" w:cs="Arial"/>
          <w:b/>
          <w:sz w:val="24"/>
          <w:szCs w:val="24"/>
          <w:lang w:val="fr-FR"/>
        </w:rPr>
        <w:t xml:space="preserve">fortement diffusé et valorisé. </w:t>
      </w:r>
      <w:r w:rsidR="00BE26D0" w:rsidRPr="00243D89">
        <w:rPr>
          <w:rFonts w:asciiTheme="minorHAnsi" w:eastAsia="Arial" w:hAnsiTheme="minorHAnsi" w:cs="Arial"/>
          <w:b/>
          <w:sz w:val="24"/>
          <w:szCs w:val="24"/>
          <w:lang w:val="fr-FR"/>
        </w:rPr>
        <w:t>L’école / l</w:t>
      </w:r>
      <w:r w:rsidRPr="00243D89">
        <w:rPr>
          <w:rFonts w:asciiTheme="minorHAnsi" w:eastAsia="Arial" w:hAnsiTheme="minorHAnsi" w:cs="Arial"/>
          <w:b/>
          <w:sz w:val="24"/>
          <w:szCs w:val="24"/>
          <w:lang w:val="fr-FR"/>
        </w:rPr>
        <w:t xml:space="preserve">'établissement met en place des mesures spécifiques pour faire rayonner cet engagement en interne et en externe. </w:t>
      </w:r>
      <w:r w:rsidRPr="00243D89">
        <w:rPr>
          <w:rFonts w:asciiTheme="minorHAnsi" w:eastAsia="Arial" w:hAnsiTheme="minorHAnsi" w:cs="Arial"/>
          <w:sz w:val="24"/>
          <w:szCs w:val="24"/>
          <w:lang w:val="fr-FR"/>
        </w:rPr>
        <w:t xml:space="preserve"> </w:t>
      </w:r>
    </w:p>
    <w:tbl>
      <w:tblPr>
        <w:tblStyle w:val="TableGrid"/>
        <w:tblW w:w="15158" w:type="dxa"/>
        <w:tblInd w:w="5" w:type="dxa"/>
        <w:tblCellMar>
          <w:top w:w="7" w:type="dxa"/>
          <w:left w:w="108" w:type="dxa"/>
          <w:right w:w="44" w:type="dxa"/>
        </w:tblCellMar>
        <w:tblLook w:val="04A0" w:firstRow="1" w:lastRow="0" w:firstColumn="1" w:lastColumn="0" w:noHBand="0" w:noVBand="1"/>
      </w:tblPr>
      <w:tblGrid>
        <w:gridCol w:w="11330"/>
        <w:gridCol w:w="1276"/>
        <w:gridCol w:w="1276"/>
        <w:gridCol w:w="1276"/>
      </w:tblGrid>
      <w:tr w:rsidR="00364631" w:rsidRPr="00C443F5" w:rsidTr="00B74192">
        <w:trPr>
          <w:trHeight w:val="502"/>
        </w:trPr>
        <w:tc>
          <w:tcPr>
            <w:tcW w:w="11330" w:type="dxa"/>
            <w:tcBorders>
              <w:top w:val="single" w:sz="4" w:space="0" w:color="000000"/>
              <w:left w:val="single" w:sz="4" w:space="0" w:color="000000"/>
              <w:bottom w:val="single" w:sz="4" w:space="0" w:color="000000"/>
              <w:right w:val="single" w:sz="4" w:space="0" w:color="000000"/>
            </w:tcBorders>
          </w:tcPr>
          <w:p w:rsidR="00364631" w:rsidRPr="00C443F5" w:rsidRDefault="002473E5">
            <w:pPr>
              <w:ind w:left="2"/>
              <w:rPr>
                <w:rFonts w:asciiTheme="minorHAnsi" w:hAnsiTheme="minorHAnsi"/>
                <w:lang w:val="fr-FR"/>
              </w:rPr>
            </w:pPr>
            <w:r w:rsidRPr="00C443F5">
              <w:rPr>
                <w:rFonts w:asciiTheme="minorHAnsi" w:eastAsia="Arial" w:hAnsiTheme="minorHAnsi" w:cs="Arial"/>
                <w:lang w:val="fr-FR"/>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pPr>
              <w:rPr>
                <w:rFonts w:asciiTheme="minorHAnsi" w:hAnsiTheme="minorHAnsi"/>
                <w:lang w:val="fr-FR"/>
              </w:rPr>
            </w:pPr>
            <w:r w:rsidRPr="00C443F5">
              <w:rPr>
                <w:rFonts w:asciiTheme="minorHAnsi" w:eastAsia="Arial" w:hAnsiTheme="minorHAnsi" w:cs="Arial"/>
                <w:b/>
                <w:lang w:val="fr-FR"/>
              </w:rPr>
              <w:t xml:space="preserve">Atteint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pPr>
              <w:ind w:left="1"/>
              <w:rPr>
                <w:rFonts w:asciiTheme="minorHAnsi" w:hAnsiTheme="minorHAnsi"/>
                <w:lang w:val="fr-FR"/>
              </w:rPr>
            </w:pPr>
            <w:r w:rsidRPr="00C443F5">
              <w:rPr>
                <w:rFonts w:asciiTheme="minorHAnsi" w:eastAsia="Arial" w:hAnsiTheme="minorHAnsi" w:cs="Arial"/>
                <w:b/>
                <w:lang w:val="fr-FR"/>
              </w:rPr>
              <w:t xml:space="preserve">A renforcer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pPr>
              <w:rPr>
                <w:rFonts w:asciiTheme="minorHAnsi" w:hAnsiTheme="minorHAnsi"/>
                <w:lang w:val="fr-FR"/>
              </w:rPr>
            </w:pPr>
            <w:r w:rsidRPr="00C443F5">
              <w:rPr>
                <w:rFonts w:asciiTheme="minorHAnsi" w:eastAsia="Arial" w:hAnsiTheme="minorHAnsi" w:cs="Arial"/>
                <w:b/>
                <w:lang w:val="fr-FR"/>
              </w:rPr>
              <w:t xml:space="preserve">Non atteint </w:t>
            </w:r>
          </w:p>
        </w:tc>
      </w:tr>
      <w:tr w:rsidR="00364631" w:rsidRPr="00C443F5" w:rsidTr="00B74192">
        <w:trPr>
          <w:trHeight w:val="443"/>
        </w:trPr>
        <w:tc>
          <w:tcPr>
            <w:tcW w:w="11330" w:type="dxa"/>
            <w:tcBorders>
              <w:top w:val="single" w:sz="4" w:space="0" w:color="000000"/>
              <w:left w:val="single" w:sz="4" w:space="0" w:color="000000"/>
              <w:bottom w:val="single" w:sz="4" w:space="0" w:color="000000"/>
              <w:right w:val="single" w:sz="4" w:space="0" w:color="000000"/>
            </w:tcBorders>
          </w:tcPr>
          <w:p w:rsidR="00364631" w:rsidRPr="00C443F5" w:rsidRDefault="00BE26D0" w:rsidP="00BE26D0">
            <w:pPr>
              <w:ind w:left="2"/>
              <w:jc w:val="both"/>
              <w:rPr>
                <w:rFonts w:asciiTheme="minorHAnsi" w:hAnsiTheme="minorHAnsi"/>
                <w:lang w:val="fr-FR"/>
              </w:rPr>
            </w:pPr>
            <w:r>
              <w:rPr>
                <w:rFonts w:asciiTheme="minorHAnsi" w:eastAsia="Arial" w:hAnsiTheme="minorHAnsi" w:cs="Arial"/>
                <w:lang w:val="fr-FR"/>
              </w:rPr>
              <w:t>L’école / l</w:t>
            </w:r>
            <w:r w:rsidR="002473E5" w:rsidRPr="00C443F5">
              <w:rPr>
                <w:rFonts w:asciiTheme="minorHAnsi" w:eastAsia="Arial" w:hAnsiTheme="minorHAnsi" w:cs="Arial"/>
                <w:lang w:val="fr-FR"/>
              </w:rPr>
              <w:t xml:space="preserve">'établissement communique sur les dispositifs existants auprès des personnels, des élèves et des familles.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pPr>
              <w:rPr>
                <w:rFonts w:asciiTheme="minorHAnsi" w:hAnsiTheme="minorHAnsi"/>
                <w:lang w:val="fr-FR"/>
              </w:rPr>
            </w:pPr>
            <w:r w:rsidRPr="00C443F5">
              <w:rPr>
                <w:rFonts w:asciiTheme="minorHAnsi" w:eastAsia="Arial" w:hAnsiTheme="minorHAnsi" w:cs="Arial"/>
                <w:b/>
                <w:lang w:val="fr-FR"/>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pPr>
              <w:ind w:left="1"/>
              <w:rPr>
                <w:rFonts w:asciiTheme="minorHAnsi" w:hAnsiTheme="minorHAnsi"/>
                <w:lang w:val="fr-FR"/>
              </w:rPr>
            </w:pPr>
            <w:r w:rsidRPr="00C443F5">
              <w:rPr>
                <w:rFonts w:asciiTheme="minorHAnsi" w:eastAsia="Arial" w:hAnsiTheme="minorHAnsi" w:cs="Arial"/>
                <w:b/>
                <w:lang w:val="fr-FR"/>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pPr>
              <w:rPr>
                <w:rFonts w:asciiTheme="minorHAnsi" w:hAnsiTheme="minorHAnsi"/>
                <w:lang w:val="fr-FR"/>
              </w:rPr>
            </w:pPr>
            <w:r w:rsidRPr="00C443F5">
              <w:rPr>
                <w:rFonts w:asciiTheme="minorHAnsi" w:eastAsia="Arial" w:hAnsiTheme="minorHAnsi" w:cs="Arial"/>
                <w:b/>
                <w:lang w:val="fr-FR"/>
              </w:rPr>
              <w:t xml:space="preserve"> </w:t>
            </w:r>
          </w:p>
        </w:tc>
      </w:tr>
      <w:tr w:rsidR="00364631" w:rsidRPr="00C443F5" w:rsidTr="00B74192">
        <w:trPr>
          <w:trHeight w:val="1091"/>
        </w:trPr>
        <w:tc>
          <w:tcPr>
            <w:tcW w:w="11330" w:type="dxa"/>
            <w:tcBorders>
              <w:top w:val="single" w:sz="4" w:space="0" w:color="000000"/>
              <w:left w:val="single" w:sz="4" w:space="0" w:color="000000"/>
              <w:bottom w:val="single" w:sz="4" w:space="0" w:color="000000"/>
              <w:right w:val="single" w:sz="4" w:space="0" w:color="000000"/>
            </w:tcBorders>
          </w:tcPr>
          <w:p w:rsidR="00364631" w:rsidRPr="00C443F5" w:rsidRDefault="00BE26D0" w:rsidP="00BE26D0">
            <w:pPr>
              <w:ind w:left="2" w:right="62"/>
              <w:jc w:val="both"/>
              <w:rPr>
                <w:rFonts w:asciiTheme="minorHAnsi" w:hAnsiTheme="minorHAnsi"/>
                <w:lang w:val="fr-FR"/>
              </w:rPr>
            </w:pPr>
            <w:r w:rsidRPr="00A12AFE">
              <w:rPr>
                <w:rFonts w:asciiTheme="minorHAnsi" w:eastAsia="Arial" w:hAnsiTheme="minorHAnsi" w:cs="Arial"/>
                <w:lang w:val="fr-FR"/>
              </w:rPr>
              <w:t xml:space="preserve">L’école </w:t>
            </w:r>
            <w:r>
              <w:rPr>
                <w:rFonts w:asciiTheme="minorHAnsi" w:eastAsia="Arial" w:hAnsiTheme="minorHAnsi" w:cs="Arial"/>
              </w:rPr>
              <w:t>/ l</w:t>
            </w:r>
            <w:r w:rsidR="002473E5" w:rsidRPr="00C443F5">
              <w:rPr>
                <w:rFonts w:asciiTheme="minorHAnsi" w:eastAsia="Arial" w:hAnsiTheme="minorHAnsi" w:cs="Arial"/>
                <w:lang w:val="fr-FR"/>
              </w:rPr>
              <w:t xml:space="preserve">'établissement communique et met en valeur ses actions : rubrique du site de </w:t>
            </w:r>
            <w:r>
              <w:rPr>
                <w:rFonts w:asciiTheme="minorHAnsi" w:eastAsia="Arial" w:hAnsiTheme="minorHAnsi" w:cs="Arial"/>
                <w:lang w:val="fr-FR"/>
              </w:rPr>
              <w:t xml:space="preserve">l’école / </w:t>
            </w:r>
            <w:r w:rsidR="002473E5" w:rsidRPr="00C443F5">
              <w:rPr>
                <w:rFonts w:asciiTheme="minorHAnsi" w:eastAsia="Arial" w:hAnsiTheme="minorHAnsi" w:cs="Arial"/>
                <w:lang w:val="fr-FR"/>
              </w:rPr>
              <w:t>l’établissement dédiée à l’ouverture européenne et internationale, signalétiqu</w:t>
            </w:r>
            <w:r>
              <w:rPr>
                <w:rFonts w:asciiTheme="minorHAnsi" w:eastAsia="Arial" w:hAnsiTheme="minorHAnsi" w:cs="Arial"/>
                <w:lang w:val="fr-FR"/>
              </w:rPr>
              <w:t>e</w:t>
            </w:r>
            <w:r w:rsidR="002473E5" w:rsidRPr="00C443F5">
              <w:rPr>
                <w:rFonts w:asciiTheme="minorHAnsi" w:eastAsia="Arial" w:hAnsiTheme="minorHAnsi" w:cs="Arial"/>
                <w:lang w:val="fr-FR"/>
              </w:rPr>
              <w:t xml:space="preserve">, </w:t>
            </w:r>
            <w:r w:rsidR="00C91C27">
              <w:rPr>
                <w:rFonts w:asciiTheme="minorHAnsi" w:eastAsia="Arial" w:hAnsiTheme="minorHAnsi" w:cs="Arial"/>
                <w:lang w:val="fr-FR"/>
              </w:rPr>
              <w:t xml:space="preserve">réseaux sociaux, </w:t>
            </w:r>
            <w:r w:rsidR="002473E5" w:rsidRPr="00C443F5">
              <w:rPr>
                <w:rFonts w:asciiTheme="minorHAnsi" w:eastAsia="Arial" w:hAnsiTheme="minorHAnsi" w:cs="Arial"/>
                <w:lang w:val="fr-FR"/>
              </w:rPr>
              <w:t xml:space="preserve">presse, journal </w:t>
            </w:r>
            <w:r>
              <w:rPr>
                <w:rFonts w:asciiTheme="minorHAnsi" w:eastAsia="Arial" w:hAnsiTheme="minorHAnsi" w:cs="Arial"/>
                <w:lang w:val="fr-FR"/>
              </w:rPr>
              <w:t xml:space="preserve">de l’école, </w:t>
            </w:r>
            <w:r w:rsidR="002473E5" w:rsidRPr="00C443F5">
              <w:rPr>
                <w:rFonts w:asciiTheme="minorHAnsi" w:eastAsia="Arial" w:hAnsiTheme="minorHAnsi" w:cs="Arial"/>
                <w:lang w:val="fr-FR"/>
              </w:rPr>
              <w:t xml:space="preserve">du collège ou lycée, actions de communication en lien avec les partenaires étrangers, les collectivités territoriales, les associations, etc.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pPr>
              <w:rPr>
                <w:rFonts w:asciiTheme="minorHAnsi" w:hAnsiTheme="minorHAnsi"/>
                <w:lang w:val="fr-FR"/>
              </w:rPr>
            </w:pPr>
            <w:r w:rsidRPr="00C443F5">
              <w:rPr>
                <w:rFonts w:asciiTheme="minorHAnsi" w:eastAsia="Arial" w:hAnsiTheme="minorHAnsi" w:cs="Arial"/>
                <w:b/>
                <w:lang w:val="fr-FR"/>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pPr>
              <w:ind w:left="1"/>
              <w:rPr>
                <w:rFonts w:asciiTheme="minorHAnsi" w:hAnsiTheme="minorHAnsi"/>
                <w:lang w:val="fr-FR"/>
              </w:rPr>
            </w:pPr>
            <w:r w:rsidRPr="00C443F5">
              <w:rPr>
                <w:rFonts w:asciiTheme="minorHAnsi" w:eastAsia="Arial" w:hAnsiTheme="minorHAnsi" w:cs="Arial"/>
                <w:b/>
                <w:lang w:val="fr-FR"/>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pPr>
              <w:rPr>
                <w:rFonts w:asciiTheme="minorHAnsi" w:hAnsiTheme="minorHAnsi"/>
                <w:lang w:val="fr-FR"/>
              </w:rPr>
            </w:pPr>
            <w:r w:rsidRPr="00C443F5">
              <w:rPr>
                <w:rFonts w:asciiTheme="minorHAnsi" w:eastAsia="Arial" w:hAnsiTheme="minorHAnsi" w:cs="Arial"/>
                <w:b/>
                <w:lang w:val="fr-FR"/>
              </w:rPr>
              <w:t xml:space="preserve"> </w:t>
            </w:r>
          </w:p>
        </w:tc>
      </w:tr>
      <w:tr w:rsidR="00364631" w:rsidRPr="00C443F5" w:rsidTr="00B74192">
        <w:trPr>
          <w:trHeight w:val="733"/>
        </w:trPr>
        <w:tc>
          <w:tcPr>
            <w:tcW w:w="11330" w:type="dxa"/>
            <w:tcBorders>
              <w:top w:val="single" w:sz="4" w:space="0" w:color="000000"/>
              <w:left w:val="single" w:sz="4" w:space="0" w:color="000000"/>
              <w:bottom w:val="single" w:sz="4" w:space="0" w:color="000000"/>
              <w:right w:val="single" w:sz="4" w:space="0" w:color="000000"/>
            </w:tcBorders>
          </w:tcPr>
          <w:p w:rsidR="00364631" w:rsidRPr="00C443F5" w:rsidRDefault="002473E5">
            <w:pPr>
              <w:ind w:left="2" w:right="61"/>
              <w:jc w:val="both"/>
              <w:rPr>
                <w:rFonts w:asciiTheme="minorHAnsi" w:hAnsiTheme="minorHAnsi"/>
                <w:lang w:val="fr-FR"/>
              </w:rPr>
            </w:pPr>
            <w:r w:rsidRPr="00C443F5">
              <w:rPr>
                <w:rFonts w:asciiTheme="minorHAnsi" w:eastAsia="Arial" w:hAnsiTheme="minorHAnsi" w:cs="Arial"/>
                <w:lang w:val="fr-FR"/>
              </w:rPr>
              <w:t>Des outils de reconnaissance des mobilités européens (passeport Europass, attestation d’expérience européenne, unité facultative de mobilité, etc.) ou éventuellement créés par</w:t>
            </w:r>
            <w:r w:rsidR="00BE26D0">
              <w:rPr>
                <w:rFonts w:asciiTheme="minorHAnsi" w:eastAsia="Arial" w:hAnsiTheme="minorHAnsi" w:cs="Arial"/>
                <w:lang w:val="fr-FR"/>
              </w:rPr>
              <w:t xml:space="preserve"> l’école / </w:t>
            </w:r>
            <w:r w:rsidRPr="00C443F5">
              <w:rPr>
                <w:rFonts w:asciiTheme="minorHAnsi" w:eastAsia="Arial" w:hAnsiTheme="minorHAnsi" w:cs="Arial"/>
                <w:lang w:val="fr-FR"/>
              </w:rPr>
              <w:t xml:space="preserve">l’établissement sont diffusés et valorisés.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pPr>
              <w:rPr>
                <w:rFonts w:asciiTheme="minorHAnsi" w:hAnsiTheme="minorHAnsi"/>
                <w:lang w:val="fr-FR"/>
              </w:rPr>
            </w:pPr>
            <w:r w:rsidRPr="00C443F5">
              <w:rPr>
                <w:rFonts w:asciiTheme="minorHAnsi" w:eastAsia="Arial" w:hAnsiTheme="minorHAnsi" w:cs="Arial"/>
                <w:b/>
                <w:lang w:val="fr-FR"/>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pPr>
              <w:ind w:left="1"/>
              <w:rPr>
                <w:rFonts w:asciiTheme="minorHAnsi" w:hAnsiTheme="minorHAnsi"/>
                <w:lang w:val="fr-FR"/>
              </w:rPr>
            </w:pPr>
            <w:r w:rsidRPr="00C443F5">
              <w:rPr>
                <w:rFonts w:asciiTheme="minorHAnsi" w:eastAsia="Arial" w:hAnsiTheme="minorHAnsi" w:cs="Arial"/>
                <w:b/>
                <w:lang w:val="fr-FR"/>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pPr>
              <w:rPr>
                <w:rFonts w:asciiTheme="minorHAnsi" w:hAnsiTheme="minorHAnsi"/>
                <w:lang w:val="fr-FR"/>
              </w:rPr>
            </w:pPr>
            <w:r w:rsidRPr="00C443F5">
              <w:rPr>
                <w:rFonts w:asciiTheme="minorHAnsi" w:eastAsia="Arial" w:hAnsiTheme="minorHAnsi" w:cs="Arial"/>
                <w:b/>
                <w:lang w:val="fr-FR"/>
              </w:rPr>
              <w:t xml:space="preserve"> </w:t>
            </w:r>
          </w:p>
        </w:tc>
      </w:tr>
      <w:tr w:rsidR="00364631" w:rsidRPr="00C443F5" w:rsidTr="00B74192">
        <w:trPr>
          <w:trHeight w:val="505"/>
        </w:trPr>
        <w:tc>
          <w:tcPr>
            <w:tcW w:w="13882" w:type="dxa"/>
            <w:gridSpan w:val="3"/>
            <w:tcBorders>
              <w:top w:val="single" w:sz="4" w:space="0" w:color="000000"/>
              <w:left w:val="single" w:sz="4" w:space="0" w:color="000000"/>
              <w:bottom w:val="single" w:sz="4" w:space="0" w:color="000000"/>
              <w:right w:val="nil"/>
            </w:tcBorders>
          </w:tcPr>
          <w:p w:rsidR="008E526C" w:rsidRDefault="0059493D" w:rsidP="004B01A3">
            <w:pPr>
              <w:rPr>
                <w:rFonts w:asciiTheme="minorHAnsi" w:eastAsia="Arial" w:hAnsiTheme="minorHAnsi" w:cs="Arial"/>
                <w:b/>
                <w:lang w:val="fr-FR"/>
              </w:rPr>
            </w:pPr>
            <w:r>
              <w:rPr>
                <w:rFonts w:asciiTheme="minorHAnsi" w:eastAsia="Arial" w:hAnsiTheme="minorHAnsi" w:cs="Arial"/>
                <w:b/>
                <w:lang w:val="fr-FR"/>
              </w:rPr>
              <w:t>Décrivez</w:t>
            </w:r>
            <w:r w:rsidR="006C3B69">
              <w:rPr>
                <w:rFonts w:asciiTheme="minorHAnsi" w:eastAsia="Arial" w:hAnsiTheme="minorHAnsi" w:cs="Arial"/>
                <w:b/>
                <w:lang w:val="fr-FR"/>
              </w:rPr>
              <w:t xml:space="preserve"> précisément les a</w:t>
            </w:r>
            <w:r w:rsidR="002473E5" w:rsidRPr="00C443F5">
              <w:rPr>
                <w:rFonts w:asciiTheme="minorHAnsi" w:eastAsia="Arial" w:hAnsiTheme="minorHAnsi" w:cs="Arial"/>
                <w:b/>
                <w:lang w:val="fr-FR"/>
              </w:rPr>
              <w:t xml:space="preserve">ctions / projets réalisés ou </w:t>
            </w:r>
            <w:r w:rsidR="004B01A3" w:rsidRPr="00C443F5">
              <w:rPr>
                <w:rFonts w:asciiTheme="minorHAnsi" w:eastAsia="Arial" w:hAnsiTheme="minorHAnsi" w:cs="Arial"/>
                <w:b/>
                <w:lang w:val="fr-FR"/>
              </w:rPr>
              <w:t>prévus</w:t>
            </w:r>
            <w:r w:rsidR="00B74192">
              <w:rPr>
                <w:rFonts w:asciiTheme="minorHAnsi" w:eastAsia="Arial" w:hAnsiTheme="minorHAnsi" w:cs="Arial"/>
                <w:b/>
                <w:lang w:val="fr-FR"/>
              </w:rPr>
              <w:t xml:space="preserve"> </w:t>
            </w:r>
            <w:r w:rsidR="00B74192" w:rsidRPr="00B74192">
              <w:rPr>
                <w:rFonts w:asciiTheme="minorHAnsi" w:eastAsia="Arial" w:hAnsiTheme="minorHAnsi" w:cs="Arial"/>
                <w:b/>
                <w:u w:val="single"/>
                <w:lang w:val="fr-FR"/>
              </w:rPr>
              <w:t>concernant exclusivement la communication interne et externe</w:t>
            </w:r>
            <w:r w:rsidR="00B74192">
              <w:rPr>
                <w:rFonts w:asciiTheme="minorHAnsi" w:eastAsia="Arial" w:hAnsiTheme="minorHAnsi" w:cs="Arial"/>
                <w:b/>
                <w:lang w:val="fr-FR"/>
              </w:rPr>
              <w:t> :</w:t>
            </w:r>
          </w:p>
          <w:p w:rsidR="00C91C27" w:rsidRDefault="00C91C27" w:rsidP="004B01A3">
            <w:pPr>
              <w:rPr>
                <w:rFonts w:asciiTheme="minorHAnsi" w:eastAsia="Arial" w:hAnsiTheme="minorHAnsi" w:cs="Arial"/>
                <w:b/>
                <w:lang w:val="fr-FR"/>
              </w:rPr>
            </w:pPr>
          </w:p>
          <w:p w:rsidR="00C91C27" w:rsidRDefault="00C91C27" w:rsidP="004B01A3">
            <w:pPr>
              <w:rPr>
                <w:rFonts w:asciiTheme="minorHAnsi" w:eastAsia="Arial" w:hAnsiTheme="minorHAnsi" w:cs="Arial"/>
                <w:b/>
                <w:lang w:val="fr-FR"/>
              </w:rPr>
            </w:pPr>
          </w:p>
          <w:p w:rsidR="00B74192" w:rsidRDefault="00B74192" w:rsidP="004B01A3">
            <w:pPr>
              <w:rPr>
                <w:rFonts w:asciiTheme="minorHAnsi" w:eastAsia="Arial" w:hAnsiTheme="minorHAnsi" w:cs="Arial"/>
                <w:b/>
                <w:lang w:val="fr-FR"/>
              </w:rPr>
            </w:pPr>
          </w:p>
          <w:p w:rsidR="00B74192" w:rsidRDefault="00B74192" w:rsidP="004B01A3">
            <w:pPr>
              <w:rPr>
                <w:rFonts w:asciiTheme="minorHAnsi" w:eastAsia="Arial" w:hAnsiTheme="minorHAnsi" w:cs="Arial"/>
                <w:b/>
                <w:lang w:val="fr-FR"/>
              </w:rPr>
            </w:pPr>
          </w:p>
          <w:p w:rsidR="00B74192" w:rsidRDefault="00B74192" w:rsidP="004B01A3">
            <w:pPr>
              <w:rPr>
                <w:rFonts w:asciiTheme="minorHAnsi" w:eastAsia="Arial" w:hAnsiTheme="minorHAnsi" w:cs="Arial"/>
                <w:b/>
                <w:lang w:val="fr-FR"/>
              </w:rPr>
            </w:pPr>
          </w:p>
          <w:p w:rsidR="00C91C27" w:rsidRDefault="00C91C27" w:rsidP="00C91C27">
            <w:pPr>
              <w:rPr>
                <w:rFonts w:asciiTheme="minorHAnsi" w:eastAsia="Arial" w:hAnsiTheme="minorHAnsi" w:cs="Arial"/>
                <w:b/>
                <w:lang w:val="fr-FR"/>
              </w:rPr>
            </w:pPr>
            <w:r>
              <w:rPr>
                <w:rFonts w:asciiTheme="minorHAnsi" w:eastAsia="Arial" w:hAnsiTheme="minorHAnsi" w:cs="Arial"/>
                <w:b/>
                <w:lang w:val="fr-FR"/>
              </w:rPr>
              <w:t>Indiquez le lien vers la rubrique internationale sur le site de l’établissement :</w:t>
            </w:r>
          </w:p>
          <w:p w:rsidR="00B74192" w:rsidRDefault="00B74192" w:rsidP="004B01A3">
            <w:pPr>
              <w:rPr>
                <w:rFonts w:asciiTheme="minorHAnsi" w:eastAsia="Arial" w:hAnsiTheme="minorHAnsi" w:cs="Arial"/>
                <w:b/>
                <w:lang w:val="fr-FR"/>
              </w:rPr>
            </w:pPr>
          </w:p>
          <w:p w:rsidR="00B74192" w:rsidRPr="00C443F5" w:rsidRDefault="00B74192" w:rsidP="004B01A3">
            <w:pPr>
              <w:rPr>
                <w:rFonts w:asciiTheme="minorHAnsi" w:eastAsia="Arial" w:hAnsiTheme="minorHAnsi" w:cs="Arial"/>
                <w:b/>
                <w:lang w:val="fr-FR"/>
              </w:rPr>
            </w:pPr>
          </w:p>
        </w:tc>
        <w:tc>
          <w:tcPr>
            <w:tcW w:w="1276" w:type="dxa"/>
            <w:tcBorders>
              <w:top w:val="single" w:sz="4" w:space="0" w:color="000000"/>
              <w:left w:val="nil"/>
              <w:bottom w:val="single" w:sz="4" w:space="0" w:color="000000"/>
              <w:right w:val="single" w:sz="4" w:space="0" w:color="000000"/>
            </w:tcBorders>
          </w:tcPr>
          <w:p w:rsidR="00364631" w:rsidRPr="00C443F5" w:rsidRDefault="00364631">
            <w:pPr>
              <w:rPr>
                <w:rFonts w:asciiTheme="minorHAnsi" w:hAnsiTheme="minorHAnsi"/>
                <w:lang w:val="fr-FR"/>
              </w:rPr>
            </w:pPr>
          </w:p>
        </w:tc>
      </w:tr>
    </w:tbl>
    <w:p w:rsidR="00364631" w:rsidRPr="00C443F5" w:rsidRDefault="002428C9" w:rsidP="004B01A3">
      <w:pPr>
        <w:pStyle w:val="Titre1"/>
        <w:pBdr>
          <w:top w:val="none" w:sz="0" w:space="0" w:color="auto"/>
          <w:left w:val="none" w:sz="0" w:space="0" w:color="auto"/>
          <w:bottom w:val="none" w:sz="0" w:space="0" w:color="auto"/>
          <w:right w:val="none" w:sz="0" w:space="0" w:color="auto"/>
        </w:pBdr>
        <w:spacing w:before="120" w:after="120"/>
        <w:ind w:left="0" w:firstLine="0"/>
        <w:rPr>
          <w:rFonts w:asciiTheme="minorHAnsi" w:hAnsiTheme="minorHAnsi"/>
          <w:lang w:val="fr-FR"/>
        </w:rPr>
      </w:pPr>
      <w:r w:rsidRPr="00C443F5">
        <w:rPr>
          <w:rFonts w:asciiTheme="minorHAnsi" w:hAnsiTheme="minorHAnsi"/>
          <w:lang w:val="fr-FR"/>
        </w:rPr>
        <w:lastRenderedPageBreak/>
        <w:t xml:space="preserve">3. </w:t>
      </w:r>
      <w:r w:rsidR="002473E5" w:rsidRPr="00C443F5">
        <w:rPr>
          <w:rFonts w:asciiTheme="minorHAnsi" w:hAnsiTheme="minorHAnsi"/>
          <w:lang w:val="fr-FR"/>
        </w:rPr>
        <w:t xml:space="preserve">Partenariats </w:t>
      </w:r>
    </w:p>
    <w:p w:rsidR="00364631" w:rsidRPr="00243D89" w:rsidRDefault="00BE26D0" w:rsidP="004B01A3">
      <w:pPr>
        <w:spacing w:after="120" w:line="250" w:lineRule="auto"/>
        <w:ind w:hanging="10"/>
        <w:jc w:val="both"/>
        <w:rPr>
          <w:rFonts w:asciiTheme="minorHAnsi" w:hAnsiTheme="minorHAnsi"/>
          <w:color w:val="auto"/>
          <w:sz w:val="24"/>
          <w:szCs w:val="24"/>
          <w:lang w:val="fr-FR"/>
        </w:rPr>
      </w:pPr>
      <w:r w:rsidRPr="00243D89">
        <w:rPr>
          <w:rFonts w:asciiTheme="minorHAnsi" w:eastAsia="Arial" w:hAnsiTheme="minorHAnsi" w:cs="Arial"/>
          <w:b/>
          <w:sz w:val="24"/>
          <w:szCs w:val="24"/>
          <w:lang w:val="fr-FR"/>
        </w:rPr>
        <w:t>L’école / l</w:t>
      </w:r>
      <w:r w:rsidR="002473E5" w:rsidRPr="00243D89">
        <w:rPr>
          <w:rFonts w:asciiTheme="minorHAnsi" w:eastAsia="Arial" w:hAnsiTheme="minorHAnsi" w:cs="Arial"/>
          <w:b/>
          <w:sz w:val="24"/>
          <w:szCs w:val="24"/>
          <w:lang w:val="fr-FR"/>
        </w:rPr>
        <w:t>’établissement scolaire a noué et entretient des partenariats actifs</w:t>
      </w:r>
      <w:r w:rsidR="002E7729" w:rsidRPr="00243D89">
        <w:rPr>
          <w:rFonts w:asciiTheme="minorHAnsi" w:eastAsia="Arial" w:hAnsiTheme="minorHAnsi" w:cs="Arial"/>
          <w:b/>
          <w:sz w:val="24"/>
          <w:szCs w:val="24"/>
          <w:lang w:val="fr-FR"/>
        </w:rPr>
        <w:t>.</w:t>
      </w:r>
      <w:r w:rsidR="002473E5" w:rsidRPr="00243D89">
        <w:rPr>
          <w:rFonts w:asciiTheme="minorHAnsi" w:eastAsia="Arial" w:hAnsiTheme="minorHAnsi" w:cs="Arial"/>
          <w:b/>
          <w:sz w:val="24"/>
          <w:szCs w:val="24"/>
          <w:lang w:val="fr-FR"/>
        </w:rPr>
        <w:t xml:space="preserve"> Les projets de mobilités des élèves et des personnels</w:t>
      </w:r>
      <w:r w:rsidR="002E7729" w:rsidRPr="00243D89">
        <w:rPr>
          <w:rFonts w:asciiTheme="minorHAnsi" w:eastAsia="Arial" w:hAnsiTheme="minorHAnsi" w:cs="Arial"/>
          <w:b/>
          <w:sz w:val="24"/>
          <w:szCs w:val="24"/>
          <w:lang w:val="fr-FR"/>
        </w:rPr>
        <w:t xml:space="preserve">, </w:t>
      </w:r>
      <w:r w:rsidR="002E7729" w:rsidRPr="00243D89">
        <w:rPr>
          <w:rFonts w:asciiTheme="minorHAnsi" w:eastAsia="Arial" w:hAnsiTheme="minorHAnsi" w:cs="Arial"/>
          <w:b/>
          <w:sz w:val="24"/>
          <w:szCs w:val="24"/>
          <w:u w:val="single"/>
          <w:lang w:val="fr-FR"/>
        </w:rPr>
        <w:t>physiques, virtuels ou hybrides</w:t>
      </w:r>
      <w:r w:rsidR="002E7729" w:rsidRPr="00243D89">
        <w:rPr>
          <w:rFonts w:asciiTheme="minorHAnsi" w:eastAsia="Arial" w:hAnsiTheme="minorHAnsi" w:cs="Arial"/>
          <w:b/>
          <w:sz w:val="24"/>
          <w:szCs w:val="24"/>
          <w:lang w:val="fr-FR"/>
        </w:rPr>
        <w:t xml:space="preserve">, </w:t>
      </w:r>
      <w:r w:rsidR="002473E5" w:rsidRPr="00243D89">
        <w:rPr>
          <w:rFonts w:asciiTheme="minorHAnsi" w:eastAsia="Arial" w:hAnsiTheme="minorHAnsi" w:cs="Arial"/>
          <w:b/>
          <w:sz w:val="24"/>
          <w:szCs w:val="24"/>
          <w:lang w:val="fr-FR"/>
        </w:rPr>
        <w:t>sont intégrés dans ces partenariats</w:t>
      </w:r>
      <w:r w:rsidR="002E7729" w:rsidRPr="00243D89">
        <w:rPr>
          <w:rFonts w:asciiTheme="minorHAnsi" w:eastAsia="Arial" w:hAnsiTheme="minorHAnsi" w:cs="Arial"/>
          <w:b/>
          <w:sz w:val="24"/>
          <w:szCs w:val="24"/>
          <w:lang w:val="fr-FR"/>
        </w:rPr>
        <w:t xml:space="preserve">. </w:t>
      </w:r>
    </w:p>
    <w:tbl>
      <w:tblPr>
        <w:tblStyle w:val="TableGrid"/>
        <w:tblW w:w="15158" w:type="dxa"/>
        <w:tblInd w:w="5" w:type="dxa"/>
        <w:tblCellMar>
          <w:top w:w="7" w:type="dxa"/>
          <w:left w:w="108" w:type="dxa"/>
          <w:right w:w="44" w:type="dxa"/>
        </w:tblCellMar>
        <w:tblLook w:val="04A0" w:firstRow="1" w:lastRow="0" w:firstColumn="1" w:lastColumn="0" w:noHBand="0" w:noVBand="1"/>
      </w:tblPr>
      <w:tblGrid>
        <w:gridCol w:w="11330"/>
        <w:gridCol w:w="1276"/>
        <w:gridCol w:w="1276"/>
        <w:gridCol w:w="1276"/>
      </w:tblGrid>
      <w:tr w:rsidR="00364631" w:rsidRPr="00C443F5" w:rsidTr="00B74192">
        <w:trPr>
          <w:trHeight w:val="505"/>
        </w:trPr>
        <w:tc>
          <w:tcPr>
            <w:tcW w:w="11330" w:type="dxa"/>
            <w:tcBorders>
              <w:top w:val="single" w:sz="4" w:space="0" w:color="000000"/>
              <w:left w:val="single" w:sz="4" w:space="0" w:color="000000"/>
              <w:bottom w:val="single" w:sz="4" w:space="0" w:color="000000"/>
              <w:right w:val="single" w:sz="4" w:space="0" w:color="000000"/>
            </w:tcBorders>
          </w:tcPr>
          <w:p w:rsidR="00364631" w:rsidRPr="00C443F5" w:rsidRDefault="002473E5">
            <w:pPr>
              <w:ind w:left="2"/>
              <w:rPr>
                <w:rFonts w:asciiTheme="minorHAnsi" w:hAnsiTheme="minorHAnsi"/>
                <w:lang w:val="fr-FR"/>
              </w:rPr>
            </w:pPr>
            <w:r w:rsidRPr="00C443F5">
              <w:rPr>
                <w:rFonts w:asciiTheme="minorHAnsi" w:eastAsia="Arial" w:hAnsiTheme="minorHAnsi" w:cs="Arial"/>
                <w:lang w:val="fr-FR"/>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pPr>
              <w:rPr>
                <w:rFonts w:asciiTheme="minorHAnsi" w:hAnsiTheme="minorHAnsi"/>
                <w:lang w:val="fr-FR"/>
              </w:rPr>
            </w:pPr>
            <w:r w:rsidRPr="00C443F5">
              <w:rPr>
                <w:rFonts w:asciiTheme="minorHAnsi" w:eastAsia="Arial" w:hAnsiTheme="minorHAnsi" w:cs="Arial"/>
                <w:b/>
                <w:lang w:val="fr-FR"/>
              </w:rPr>
              <w:t xml:space="preserve">Atteint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pPr>
              <w:rPr>
                <w:rFonts w:asciiTheme="minorHAnsi" w:hAnsiTheme="minorHAnsi"/>
                <w:lang w:val="fr-FR"/>
              </w:rPr>
            </w:pPr>
            <w:r w:rsidRPr="00C443F5">
              <w:rPr>
                <w:rFonts w:asciiTheme="minorHAnsi" w:eastAsia="Arial" w:hAnsiTheme="minorHAnsi" w:cs="Arial"/>
                <w:b/>
                <w:lang w:val="fr-FR"/>
              </w:rPr>
              <w:t xml:space="preserve">A renforcer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pPr>
              <w:rPr>
                <w:rFonts w:asciiTheme="minorHAnsi" w:hAnsiTheme="minorHAnsi"/>
                <w:lang w:val="fr-FR"/>
              </w:rPr>
            </w:pPr>
            <w:r w:rsidRPr="00C443F5">
              <w:rPr>
                <w:rFonts w:asciiTheme="minorHAnsi" w:eastAsia="Arial" w:hAnsiTheme="minorHAnsi" w:cs="Arial"/>
                <w:b/>
                <w:lang w:val="fr-FR"/>
              </w:rPr>
              <w:t xml:space="preserve">Non atteint </w:t>
            </w:r>
          </w:p>
        </w:tc>
      </w:tr>
      <w:tr w:rsidR="00364631" w:rsidRPr="00C443F5" w:rsidTr="00B74192">
        <w:trPr>
          <w:trHeight w:val="697"/>
        </w:trPr>
        <w:tc>
          <w:tcPr>
            <w:tcW w:w="11330" w:type="dxa"/>
            <w:tcBorders>
              <w:top w:val="single" w:sz="4" w:space="0" w:color="000000"/>
              <w:left w:val="single" w:sz="4" w:space="0" w:color="000000"/>
              <w:bottom w:val="single" w:sz="4" w:space="0" w:color="000000"/>
              <w:right w:val="single" w:sz="4" w:space="0" w:color="000000"/>
            </w:tcBorders>
          </w:tcPr>
          <w:p w:rsidR="00364631" w:rsidRPr="00C443F5" w:rsidRDefault="00BE26D0" w:rsidP="00BE26D0">
            <w:pPr>
              <w:ind w:left="2" w:right="60"/>
              <w:jc w:val="both"/>
              <w:rPr>
                <w:rFonts w:asciiTheme="minorHAnsi" w:hAnsiTheme="minorHAnsi"/>
                <w:lang w:val="fr-FR"/>
              </w:rPr>
            </w:pPr>
            <w:r>
              <w:rPr>
                <w:rFonts w:asciiTheme="minorHAnsi" w:eastAsia="Arial" w:hAnsiTheme="minorHAnsi" w:cs="Arial"/>
                <w:lang w:val="fr-FR"/>
              </w:rPr>
              <w:t>L’école / l</w:t>
            </w:r>
            <w:r w:rsidR="002473E5" w:rsidRPr="00C443F5">
              <w:rPr>
                <w:rFonts w:asciiTheme="minorHAnsi" w:eastAsia="Arial" w:hAnsiTheme="minorHAnsi" w:cs="Arial"/>
                <w:lang w:val="fr-FR"/>
              </w:rPr>
              <w:t xml:space="preserve">'établissement entretient des partenariats actifs avec des établissements scolaires étrangers (projets eTwinning, projets Erasmus+, projets bilatéraux, etc.).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pPr>
              <w:rPr>
                <w:rFonts w:asciiTheme="minorHAnsi" w:hAnsiTheme="minorHAnsi"/>
                <w:lang w:val="fr-FR"/>
              </w:rPr>
            </w:pPr>
            <w:r w:rsidRPr="00C443F5">
              <w:rPr>
                <w:rFonts w:asciiTheme="minorHAnsi" w:eastAsia="Arial" w:hAnsiTheme="minorHAnsi" w:cs="Arial"/>
                <w:lang w:val="fr-FR"/>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pPr>
              <w:rPr>
                <w:rFonts w:asciiTheme="minorHAnsi" w:hAnsiTheme="minorHAnsi"/>
                <w:lang w:val="fr-FR"/>
              </w:rPr>
            </w:pPr>
            <w:r w:rsidRPr="00C443F5">
              <w:rPr>
                <w:rFonts w:asciiTheme="minorHAnsi" w:eastAsia="Arial" w:hAnsiTheme="minorHAnsi" w:cs="Arial"/>
                <w:lang w:val="fr-FR"/>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pPr>
              <w:rPr>
                <w:rFonts w:asciiTheme="minorHAnsi" w:hAnsiTheme="minorHAnsi"/>
                <w:lang w:val="fr-FR"/>
              </w:rPr>
            </w:pPr>
            <w:r w:rsidRPr="00C443F5">
              <w:rPr>
                <w:rFonts w:asciiTheme="minorHAnsi" w:eastAsia="Arial" w:hAnsiTheme="minorHAnsi" w:cs="Arial"/>
                <w:lang w:val="fr-FR"/>
              </w:rPr>
              <w:t xml:space="preserve"> </w:t>
            </w:r>
          </w:p>
        </w:tc>
      </w:tr>
      <w:tr w:rsidR="00364631" w:rsidRPr="00C443F5" w:rsidTr="00B74192">
        <w:trPr>
          <w:trHeight w:val="846"/>
        </w:trPr>
        <w:tc>
          <w:tcPr>
            <w:tcW w:w="11330" w:type="dxa"/>
            <w:tcBorders>
              <w:top w:val="single" w:sz="4" w:space="0" w:color="000000"/>
              <w:left w:val="single" w:sz="4" w:space="0" w:color="000000"/>
              <w:bottom w:val="single" w:sz="4" w:space="0" w:color="000000"/>
              <w:right w:val="single" w:sz="4" w:space="0" w:color="000000"/>
            </w:tcBorders>
          </w:tcPr>
          <w:p w:rsidR="0088396D" w:rsidRPr="00C443F5" w:rsidRDefault="00BE26D0" w:rsidP="00BE26D0">
            <w:pPr>
              <w:spacing w:after="3" w:line="275" w:lineRule="auto"/>
              <w:ind w:left="2" w:right="64"/>
              <w:jc w:val="both"/>
              <w:rPr>
                <w:rFonts w:asciiTheme="minorHAnsi" w:eastAsia="Arial" w:hAnsiTheme="minorHAnsi" w:cs="Arial"/>
                <w:lang w:val="fr-FR"/>
              </w:rPr>
            </w:pPr>
            <w:r>
              <w:rPr>
                <w:rFonts w:asciiTheme="minorHAnsi" w:eastAsia="Arial" w:hAnsiTheme="minorHAnsi" w:cs="Arial"/>
                <w:lang w:val="fr-FR"/>
              </w:rPr>
              <w:t>L’école / l</w:t>
            </w:r>
            <w:r w:rsidR="002473E5" w:rsidRPr="00C443F5">
              <w:rPr>
                <w:rFonts w:asciiTheme="minorHAnsi" w:eastAsia="Arial" w:hAnsiTheme="minorHAnsi" w:cs="Arial"/>
                <w:lang w:val="fr-FR"/>
              </w:rPr>
              <w:t>'établissement est engagé de manière pérenne et formalisée avec des partenaires étrangers : conventions, appariements, projets Erasmus+, programmes bilatéraux franco-allemands, franco</w:t>
            </w:r>
            <w:r w:rsidR="004B01A3" w:rsidRPr="00C443F5">
              <w:rPr>
                <w:rFonts w:asciiTheme="minorHAnsi" w:eastAsia="Arial" w:hAnsiTheme="minorHAnsi" w:cs="Arial"/>
                <w:lang w:val="fr-FR"/>
              </w:rPr>
              <w:t>-</w:t>
            </w:r>
            <w:r w:rsidR="002473E5" w:rsidRPr="00C443F5">
              <w:rPr>
                <w:rFonts w:asciiTheme="minorHAnsi" w:eastAsia="Arial" w:hAnsiTheme="minorHAnsi" w:cs="Arial"/>
                <w:lang w:val="fr-FR"/>
              </w:rPr>
              <w:t xml:space="preserve">espagnols, etc.)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pPr>
              <w:rPr>
                <w:rFonts w:asciiTheme="minorHAnsi" w:hAnsiTheme="minorHAnsi"/>
                <w:lang w:val="fr-FR"/>
              </w:rPr>
            </w:pPr>
            <w:r w:rsidRPr="00C443F5">
              <w:rPr>
                <w:rFonts w:asciiTheme="minorHAnsi" w:eastAsia="Arial" w:hAnsiTheme="minorHAnsi" w:cs="Arial"/>
                <w:lang w:val="fr-FR"/>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pPr>
              <w:rPr>
                <w:rFonts w:asciiTheme="minorHAnsi" w:hAnsiTheme="minorHAnsi"/>
                <w:lang w:val="fr-FR"/>
              </w:rPr>
            </w:pPr>
            <w:r w:rsidRPr="00C443F5">
              <w:rPr>
                <w:rFonts w:asciiTheme="minorHAnsi" w:eastAsia="Arial" w:hAnsiTheme="minorHAnsi" w:cs="Arial"/>
                <w:lang w:val="fr-FR"/>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pPr>
              <w:rPr>
                <w:rFonts w:asciiTheme="minorHAnsi" w:hAnsiTheme="minorHAnsi"/>
                <w:lang w:val="fr-FR"/>
              </w:rPr>
            </w:pPr>
            <w:r w:rsidRPr="00C443F5">
              <w:rPr>
                <w:rFonts w:asciiTheme="minorHAnsi" w:eastAsia="Arial" w:hAnsiTheme="minorHAnsi" w:cs="Arial"/>
                <w:lang w:val="fr-FR"/>
              </w:rPr>
              <w:t xml:space="preserve"> </w:t>
            </w:r>
          </w:p>
        </w:tc>
      </w:tr>
      <w:tr w:rsidR="00364631" w:rsidRPr="00C443F5" w:rsidTr="00B74192">
        <w:trPr>
          <w:trHeight w:val="415"/>
        </w:trPr>
        <w:tc>
          <w:tcPr>
            <w:tcW w:w="11330" w:type="dxa"/>
            <w:tcBorders>
              <w:top w:val="single" w:sz="4" w:space="0" w:color="000000"/>
              <w:left w:val="single" w:sz="4" w:space="0" w:color="000000"/>
              <w:bottom w:val="single" w:sz="4" w:space="0" w:color="000000"/>
              <w:right w:val="single" w:sz="4" w:space="0" w:color="000000"/>
            </w:tcBorders>
          </w:tcPr>
          <w:p w:rsidR="00364631" w:rsidRPr="00C443F5" w:rsidRDefault="002473E5">
            <w:pPr>
              <w:ind w:left="2" w:right="62"/>
              <w:jc w:val="both"/>
              <w:rPr>
                <w:rFonts w:asciiTheme="minorHAnsi" w:hAnsiTheme="minorHAnsi"/>
                <w:lang w:val="fr-FR"/>
              </w:rPr>
            </w:pPr>
            <w:r w:rsidRPr="00C443F5">
              <w:rPr>
                <w:rFonts w:asciiTheme="minorHAnsi" w:eastAsia="Arial" w:hAnsiTheme="minorHAnsi" w:cs="Arial"/>
                <w:lang w:val="fr-FR"/>
              </w:rPr>
              <w:t>Les projets et rencontres</w:t>
            </w:r>
            <w:r w:rsidR="007C2007">
              <w:rPr>
                <w:rFonts w:asciiTheme="minorHAnsi" w:eastAsia="Arial" w:hAnsiTheme="minorHAnsi" w:cs="Arial"/>
                <w:lang w:val="fr-FR"/>
              </w:rPr>
              <w:t xml:space="preserve">, </w:t>
            </w:r>
            <w:r w:rsidR="00E5685F" w:rsidRPr="007C2007">
              <w:rPr>
                <w:rFonts w:asciiTheme="minorHAnsi" w:eastAsia="Arial" w:hAnsiTheme="minorHAnsi" w:cs="Arial"/>
                <w:color w:val="auto"/>
                <w:u w:val="single"/>
                <w:lang w:val="fr-FR"/>
              </w:rPr>
              <w:t>en présence ou à distance</w:t>
            </w:r>
            <w:r w:rsidR="007C2007">
              <w:rPr>
                <w:rFonts w:asciiTheme="minorHAnsi" w:eastAsia="Arial" w:hAnsiTheme="minorHAnsi" w:cs="Arial"/>
                <w:color w:val="auto"/>
                <w:lang w:val="fr-FR"/>
              </w:rPr>
              <w:t xml:space="preserve">, </w:t>
            </w:r>
            <w:r w:rsidRPr="00C443F5">
              <w:rPr>
                <w:rFonts w:asciiTheme="minorHAnsi" w:eastAsia="Arial" w:hAnsiTheme="minorHAnsi" w:cs="Arial"/>
                <w:lang w:val="fr-FR"/>
              </w:rPr>
              <w:t xml:space="preserve">entre </w:t>
            </w:r>
            <w:r w:rsidR="00BE26D0">
              <w:rPr>
                <w:rFonts w:asciiTheme="minorHAnsi" w:eastAsia="Arial" w:hAnsiTheme="minorHAnsi" w:cs="Arial"/>
                <w:lang w:val="fr-FR"/>
              </w:rPr>
              <w:t xml:space="preserve">écoles / </w:t>
            </w:r>
            <w:r w:rsidRPr="00C443F5">
              <w:rPr>
                <w:rFonts w:asciiTheme="minorHAnsi" w:eastAsia="Arial" w:hAnsiTheme="minorHAnsi" w:cs="Arial"/>
                <w:lang w:val="fr-FR"/>
              </w:rPr>
              <w:t xml:space="preserve">établissements partenaires sont parties intégrantes des enseignements dispensés.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pPr>
              <w:rPr>
                <w:rFonts w:asciiTheme="minorHAnsi" w:hAnsiTheme="minorHAnsi"/>
                <w:lang w:val="fr-FR"/>
              </w:rPr>
            </w:pPr>
            <w:r w:rsidRPr="00C443F5">
              <w:rPr>
                <w:rFonts w:asciiTheme="minorHAnsi" w:eastAsia="Arial" w:hAnsiTheme="minorHAnsi" w:cs="Arial"/>
                <w:lang w:val="fr-FR"/>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pPr>
              <w:rPr>
                <w:rFonts w:asciiTheme="minorHAnsi" w:hAnsiTheme="minorHAnsi"/>
                <w:lang w:val="fr-FR"/>
              </w:rPr>
            </w:pPr>
            <w:r w:rsidRPr="00C443F5">
              <w:rPr>
                <w:rFonts w:asciiTheme="minorHAnsi" w:eastAsia="Arial" w:hAnsiTheme="minorHAnsi" w:cs="Arial"/>
                <w:lang w:val="fr-FR"/>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pPr>
              <w:rPr>
                <w:rFonts w:asciiTheme="minorHAnsi" w:hAnsiTheme="minorHAnsi"/>
                <w:lang w:val="fr-FR"/>
              </w:rPr>
            </w:pPr>
            <w:r w:rsidRPr="00C443F5">
              <w:rPr>
                <w:rFonts w:asciiTheme="minorHAnsi" w:eastAsia="Arial" w:hAnsiTheme="minorHAnsi" w:cs="Arial"/>
                <w:lang w:val="fr-FR"/>
              </w:rPr>
              <w:t xml:space="preserve"> </w:t>
            </w:r>
          </w:p>
        </w:tc>
      </w:tr>
      <w:tr w:rsidR="00364631" w:rsidRPr="00C443F5" w:rsidTr="00B74192">
        <w:trPr>
          <w:trHeight w:val="533"/>
        </w:trPr>
        <w:tc>
          <w:tcPr>
            <w:tcW w:w="11330" w:type="dxa"/>
            <w:tcBorders>
              <w:top w:val="single" w:sz="4" w:space="0" w:color="000000"/>
              <w:left w:val="single" w:sz="4" w:space="0" w:color="000000"/>
              <w:bottom w:val="single" w:sz="4" w:space="0" w:color="000000"/>
              <w:right w:val="single" w:sz="4" w:space="0" w:color="000000"/>
            </w:tcBorders>
          </w:tcPr>
          <w:p w:rsidR="00364631" w:rsidRPr="00C443F5" w:rsidRDefault="002473E5">
            <w:pPr>
              <w:ind w:left="2"/>
              <w:jc w:val="both"/>
              <w:rPr>
                <w:rFonts w:asciiTheme="minorHAnsi" w:hAnsiTheme="minorHAnsi"/>
                <w:lang w:val="fr-FR"/>
              </w:rPr>
            </w:pPr>
            <w:r w:rsidRPr="00C443F5">
              <w:rPr>
                <w:rFonts w:asciiTheme="minorHAnsi" w:eastAsia="Arial" w:hAnsiTheme="minorHAnsi" w:cs="Arial"/>
                <w:lang w:val="fr-FR"/>
              </w:rPr>
              <w:t xml:space="preserve">Le travail collaboratif et interdisciplinaire avec les partenaires étrangers est favorisé.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pPr>
              <w:rPr>
                <w:rFonts w:asciiTheme="minorHAnsi" w:hAnsiTheme="minorHAnsi"/>
                <w:lang w:val="fr-FR"/>
              </w:rPr>
            </w:pPr>
            <w:r w:rsidRPr="00C443F5">
              <w:rPr>
                <w:rFonts w:asciiTheme="minorHAnsi" w:eastAsia="Arial" w:hAnsiTheme="minorHAnsi" w:cs="Arial"/>
                <w:lang w:val="fr-FR"/>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pPr>
              <w:rPr>
                <w:rFonts w:asciiTheme="minorHAnsi" w:hAnsiTheme="minorHAnsi"/>
                <w:lang w:val="fr-FR"/>
              </w:rPr>
            </w:pPr>
            <w:r w:rsidRPr="00C443F5">
              <w:rPr>
                <w:rFonts w:asciiTheme="minorHAnsi" w:eastAsia="Arial" w:hAnsiTheme="minorHAnsi" w:cs="Arial"/>
                <w:lang w:val="fr-FR"/>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pPr>
              <w:rPr>
                <w:rFonts w:asciiTheme="minorHAnsi" w:hAnsiTheme="minorHAnsi"/>
                <w:lang w:val="fr-FR"/>
              </w:rPr>
            </w:pPr>
            <w:r w:rsidRPr="00C443F5">
              <w:rPr>
                <w:rFonts w:asciiTheme="minorHAnsi" w:eastAsia="Arial" w:hAnsiTheme="minorHAnsi" w:cs="Arial"/>
                <w:lang w:val="fr-FR"/>
              </w:rPr>
              <w:t xml:space="preserve"> </w:t>
            </w:r>
          </w:p>
        </w:tc>
      </w:tr>
      <w:tr w:rsidR="00364631" w:rsidRPr="00C443F5" w:rsidTr="00B74192">
        <w:trPr>
          <w:trHeight w:val="563"/>
        </w:trPr>
        <w:tc>
          <w:tcPr>
            <w:tcW w:w="11330" w:type="dxa"/>
            <w:tcBorders>
              <w:top w:val="single" w:sz="4" w:space="0" w:color="000000"/>
              <w:left w:val="single" w:sz="4" w:space="0" w:color="000000"/>
              <w:bottom w:val="single" w:sz="4" w:space="0" w:color="000000"/>
              <w:right w:val="single" w:sz="4" w:space="0" w:color="000000"/>
            </w:tcBorders>
          </w:tcPr>
          <w:p w:rsidR="00364631" w:rsidRPr="00C443F5" w:rsidRDefault="002473E5" w:rsidP="0088396D">
            <w:pPr>
              <w:spacing w:line="239" w:lineRule="auto"/>
              <w:ind w:left="2"/>
              <w:jc w:val="both"/>
              <w:rPr>
                <w:rFonts w:asciiTheme="minorHAnsi" w:hAnsiTheme="minorHAnsi"/>
                <w:lang w:val="fr-FR"/>
              </w:rPr>
            </w:pPr>
            <w:r w:rsidRPr="00C443F5">
              <w:rPr>
                <w:rFonts w:asciiTheme="minorHAnsi" w:eastAsia="Arial" w:hAnsiTheme="minorHAnsi" w:cs="Arial"/>
                <w:lang w:val="fr-FR"/>
              </w:rPr>
              <w:t xml:space="preserve">L’établissement met en place des dispositifs d'accueil et d'intégration des élèves et/ou enseignants étrangers.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pPr>
              <w:rPr>
                <w:rFonts w:asciiTheme="minorHAnsi" w:hAnsiTheme="minorHAnsi"/>
                <w:lang w:val="fr-FR"/>
              </w:rPr>
            </w:pPr>
            <w:r w:rsidRPr="00C443F5">
              <w:rPr>
                <w:rFonts w:asciiTheme="minorHAnsi" w:eastAsia="Arial" w:hAnsiTheme="minorHAnsi" w:cs="Arial"/>
                <w:lang w:val="fr-FR"/>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pPr>
              <w:rPr>
                <w:rFonts w:asciiTheme="minorHAnsi" w:hAnsiTheme="minorHAnsi"/>
                <w:lang w:val="fr-FR"/>
              </w:rPr>
            </w:pPr>
            <w:r w:rsidRPr="00C443F5">
              <w:rPr>
                <w:rFonts w:asciiTheme="minorHAnsi" w:eastAsia="Arial" w:hAnsiTheme="minorHAnsi" w:cs="Arial"/>
                <w:lang w:val="fr-FR"/>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pPr>
              <w:rPr>
                <w:rFonts w:asciiTheme="minorHAnsi" w:hAnsiTheme="minorHAnsi"/>
                <w:lang w:val="fr-FR"/>
              </w:rPr>
            </w:pPr>
            <w:r w:rsidRPr="00C443F5">
              <w:rPr>
                <w:rFonts w:asciiTheme="minorHAnsi" w:eastAsia="Arial" w:hAnsiTheme="minorHAnsi" w:cs="Arial"/>
                <w:lang w:val="fr-FR"/>
              </w:rPr>
              <w:t xml:space="preserve"> </w:t>
            </w:r>
          </w:p>
        </w:tc>
      </w:tr>
      <w:tr w:rsidR="00364631" w:rsidRPr="00C443F5" w:rsidTr="00B74192">
        <w:trPr>
          <w:trHeight w:val="394"/>
        </w:trPr>
        <w:tc>
          <w:tcPr>
            <w:tcW w:w="15158" w:type="dxa"/>
            <w:gridSpan w:val="4"/>
            <w:tcBorders>
              <w:top w:val="single" w:sz="4" w:space="0" w:color="000000"/>
              <w:left w:val="single" w:sz="4" w:space="0" w:color="000000"/>
              <w:bottom w:val="single" w:sz="4" w:space="0" w:color="000000"/>
              <w:right w:val="single" w:sz="4" w:space="0" w:color="000000"/>
            </w:tcBorders>
          </w:tcPr>
          <w:p w:rsidR="00364631" w:rsidRPr="0059493D" w:rsidRDefault="0059493D" w:rsidP="004B01A3">
            <w:pPr>
              <w:spacing w:after="220"/>
              <w:ind w:left="2"/>
              <w:rPr>
                <w:rFonts w:asciiTheme="minorHAnsi" w:eastAsia="Arial" w:hAnsiTheme="minorHAnsi" w:cs="Arial"/>
                <w:b/>
                <w:lang w:val="fr-FR"/>
              </w:rPr>
            </w:pPr>
            <w:r>
              <w:rPr>
                <w:rFonts w:asciiTheme="minorHAnsi" w:eastAsia="Arial" w:hAnsiTheme="minorHAnsi" w:cs="Arial"/>
                <w:b/>
                <w:lang w:val="fr-FR"/>
              </w:rPr>
              <w:t>Décrivez</w:t>
            </w:r>
            <w:r w:rsidR="00B74192">
              <w:rPr>
                <w:rFonts w:asciiTheme="minorHAnsi" w:eastAsia="Arial" w:hAnsiTheme="minorHAnsi" w:cs="Arial"/>
                <w:b/>
                <w:lang w:val="fr-FR"/>
              </w:rPr>
              <w:t xml:space="preserve"> précisément les partenariats actifs</w:t>
            </w:r>
            <w:r w:rsidR="006C3B69">
              <w:rPr>
                <w:rFonts w:asciiTheme="minorHAnsi" w:eastAsia="Arial" w:hAnsiTheme="minorHAnsi" w:cs="Arial"/>
                <w:b/>
                <w:lang w:val="fr-FR"/>
              </w:rPr>
              <w:t xml:space="preserve"> </w:t>
            </w:r>
            <w:r w:rsidR="006C3B69" w:rsidRPr="0059493D">
              <w:rPr>
                <w:rFonts w:asciiTheme="minorHAnsi" w:eastAsia="Arial" w:hAnsiTheme="minorHAnsi" w:cs="Arial"/>
                <w:b/>
                <w:lang w:val="fr-FR"/>
              </w:rPr>
              <w:t>en mentionnant</w:t>
            </w:r>
            <w:r w:rsidR="001A0DB0" w:rsidRPr="0059493D">
              <w:rPr>
                <w:rFonts w:asciiTheme="minorHAnsi" w:eastAsia="Arial" w:hAnsiTheme="minorHAnsi" w:cs="Arial"/>
                <w:b/>
                <w:lang w:val="fr-FR"/>
              </w:rPr>
              <w:t xml:space="preserve"> les dates de démarrage</w:t>
            </w:r>
            <w:r w:rsidR="006C3B69" w:rsidRPr="0059493D">
              <w:rPr>
                <w:rFonts w:asciiTheme="minorHAnsi" w:eastAsia="Arial" w:hAnsiTheme="minorHAnsi" w:cs="Arial"/>
                <w:b/>
                <w:lang w:val="fr-FR"/>
              </w:rPr>
              <w:t>, le nombre de personnels et d’élèves impliqués</w:t>
            </w:r>
            <w:r w:rsidR="00B74192" w:rsidRPr="0059493D">
              <w:rPr>
                <w:rFonts w:asciiTheme="minorHAnsi" w:eastAsia="Arial" w:hAnsiTheme="minorHAnsi" w:cs="Arial"/>
                <w:b/>
                <w:lang w:val="fr-FR"/>
              </w:rPr>
              <w:t xml:space="preserve"> : </w:t>
            </w:r>
          </w:p>
          <w:p w:rsidR="00B74192" w:rsidRDefault="00B74192" w:rsidP="004B01A3">
            <w:pPr>
              <w:spacing w:after="220"/>
              <w:ind w:left="2"/>
              <w:rPr>
                <w:rFonts w:asciiTheme="minorHAnsi" w:eastAsia="Arial" w:hAnsiTheme="minorHAnsi" w:cs="Arial"/>
                <w:b/>
                <w:lang w:val="fr-FR"/>
              </w:rPr>
            </w:pPr>
          </w:p>
          <w:p w:rsidR="00762BA1" w:rsidRPr="00C443F5" w:rsidRDefault="00762BA1" w:rsidP="00B74192">
            <w:pPr>
              <w:spacing w:after="220"/>
              <w:rPr>
                <w:rFonts w:asciiTheme="minorHAnsi" w:hAnsiTheme="minorHAnsi"/>
                <w:lang w:val="fr-FR"/>
              </w:rPr>
            </w:pPr>
          </w:p>
        </w:tc>
      </w:tr>
    </w:tbl>
    <w:p w:rsidR="0088396D" w:rsidRPr="00C443F5" w:rsidRDefault="0088396D" w:rsidP="0088396D">
      <w:pPr>
        <w:spacing w:after="0"/>
        <w:rPr>
          <w:rFonts w:asciiTheme="minorHAnsi" w:eastAsia="Arial" w:hAnsiTheme="minorHAnsi" w:cs="Arial"/>
          <w:b/>
          <w:sz w:val="24"/>
          <w:lang w:val="fr-FR"/>
        </w:rPr>
      </w:pPr>
    </w:p>
    <w:p w:rsidR="00364631" w:rsidRPr="00C443F5" w:rsidRDefault="002428C9" w:rsidP="0088396D">
      <w:pPr>
        <w:spacing w:after="0"/>
        <w:rPr>
          <w:rFonts w:asciiTheme="minorHAnsi" w:hAnsiTheme="minorHAnsi"/>
          <w:b/>
          <w:sz w:val="32"/>
          <w:szCs w:val="32"/>
          <w:lang w:val="fr-FR"/>
        </w:rPr>
      </w:pPr>
      <w:r w:rsidRPr="00C443F5">
        <w:rPr>
          <w:rFonts w:asciiTheme="minorHAnsi" w:eastAsia="Arial" w:hAnsiTheme="minorHAnsi" w:cs="Arial"/>
          <w:b/>
          <w:sz w:val="32"/>
          <w:szCs w:val="32"/>
          <w:lang w:val="fr-FR"/>
        </w:rPr>
        <w:t xml:space="preserve">4. </w:t>
      </w:r>
      <w:r w:rsidR="002473E5" w:rsidRPr="00C443F5">
        <w:rPr>
          <w:rFonts w:asciiTheme="minorHAnsi" w:hAnsiTheme="minorHAnsi"/>
          <w:b/>
          <w:sz w:val="32"/>
          <w:szCs w:val="32"/>
          <w:lang w:val="fr-FR"/>
        </w:rPr>
        <w:t>Développement de</w:t>
      </w:r>
      <w:r w:rsidR="00A12AFE">
        <w:rPr>
          <w:rFonts w:asciiTheme="minorHAnsi" w:hAnsiTheme="minorHAnsi"/>
          <w:b/>
          <w:sz w:val="32"/>
          <w:szCs w:val="32"/>
          <w:lang w:val="fr-FR"/>
        </w:rPr>
        <w:t>s</w:t>
      </w:r>
      <w:r w:rsidR="002473E5" w:rsidRPr="00C443F5">
        <w:rPr>
          <w:rFonts w:asciiTheme="minorHAnsi" w:hAnsiTheme="minorHAnsi"/>
          <w:b/>
          <w:sz w:val="32"/>
          <w:szCs w:val="32"/>
          <w:lang w:val="fr-FR"/>
        </w:rPr>
        <w:t xml:space="preserve"> compétences linguistiques  </w:t>
      </w:r>
    </w:p>
    <w:p w:rsidR="00364631" w:rsidRPr="00DB7197" w:rsidRDefault="00BE26D0" w:rsidP="004B01A3">
      <w:pPr>
        <w:spacing w:after="120" w:line="240" w:lineRule="auto"/>
        <w:ind w:hanging="10"/>
        <w:jc w:val="both"/>
        <w:rPr>
          <w:rFonts w:asciiTheme="minorHAnsi" w:hAnsiTheme="minorHAnsi"/>
          <w:lang w:val="fr-FR"/>
        </w:rPr>
      </w:pPr>
      <w:r w:rsidRPr="00DB7197">
        <w:rPr>
          <w:rFonts w:asciiTheme="minorHAnsi" w:eastAsia="Arial" w:hAnsiTheme="minorHAnsi" w:cs="Arial"/>
          <w:b/>
          <w:lang w:val="fr-FR"/>
        </w:rPr>
        <w:t>L’école / l</w:t>
      </w:r>
      <w:r w:rsidR="002473E5" w:rsidRPr="00DB7197">
        <w:rPr>
          <w:rFonts w:asciiTheme="minorHAnsi" w:eastAsia="Arial" w:hAnsiTheme="minorHAnsi" w:cs="Arial"/>
          <w:b/>
          <w:lang w:val="fr-FR"/>
        </w:rPr>
        <w:t xml:space="preserve">’établissement scolaire prend en compte la dimension européenne et internationale dans ses enseignements et propose des enseignements plurilingues ou intégrant contenu et langue. </w:t>
      </w:r>
    </w:p>
    <w:tbl>
      <w:tblPr>
        <w:tblStyle w:val="TableGrid"/>
        <w:tblW w:w="15158" w:type="dxa"/>
        <w:tblInd w:w="5" w:type="dxa"/>
        <w:tblCellMar>
          <w:top w:w="7" w:type="dxa"/>
          <w:left w:w="110" w:type="dxa"/>
          <w:right w:w="44" w:type="dxa"/>
        </w:tblCellMar>
        <w:tblLook w:val="04A0" w:firstRow="1" w:lastRow="0" w:firstColumn="1" w:lastColumn="0" w:noHBand="0" w:noVBand="1"/>
      </w:tblPr>
      <w:tblGrid>
        <w:gridCol w:w="11330"/>
        <w:gridCol w:w="1276"/>
        <w:gridCol w:w="1276"/>
        <w:gridCol w:w="1276"/>
      </w:tblGrid>
      <w:tr w:rsidR="00364631" w:rsidRPr="00C443F5" w:rsidTr="001A0DB0">
        <w:trPr>
          <w:trHeight w:val="504"/>
        </w:trPr>
        <w:tc>
          <w:tcPr>
            <w:tcW w:w="11330" w:type="dxa"/>
            <w:tcBorders>
              <w:top w:val="single" w:sz="4" w:space="0" w:color="000000"/>
              <w:left w:val="single" w:sz="4" w:space="0" w:color="000000"/>
              <w:bottom w:val="single" w:sz="4" w:space="0" w:color="000000"/>
              <w:right w:val="single" w:sz="4" w:space="0" w:color="000000"/>
            </w:tcBorders>
          </w:tcPr>
          <w:p w:rsidR="00364631" w:rsidRPr="00C443F5" w:rsidRDefault="002473E5">
            <w:pPr>
              <w:rPr>
                <w:rFonts w:asciiTheme="minorHAnsi" w:hAnsiTheme="minorHAnsi"/>
                <w:lang w:val="fr-FR"/>
              </w:rPr>
            </w:pPr>
            <w:r w:rsidRPr="00C443F5">
              <w:rPr>
                <w:rFonts w:asciiTheme="minorHAnsi" w:eastAsia="Arial" w:hAnsiTheme="minorHAnsi" w:cs="Arial"/>
                <w:lang w:val="fr-FR"/>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pPr>
              <w:rPr>
                <w:rFonts w:asciiTheme="minorHAnsi" w:hAnsiTheme="minorHAnsi"/>
                <w:lang w:val="fr-FR"/>
              </w:rPr>
            </w:pPr>
            <w:r w:rsidRPr="00C443F5">
              <w:rPr>
                <w:rFonts w:asciiTheme="minorHAnsi" w:eastAsia="Arial" w:hAnsiTheme="minorHAnsi" w:cs="Arial"/>
                <w:b/>
                <w:lang w:val="fr-FR"/>
              </w:rPr>
              <w:t xml:space="preserve">Atteint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pPr>
              <w:rPr>
                <w:rFonts w:asciiTheme="minorHAnsi" w:hAnsiTheme="minorHAnsi"/>
                <w:lang w:val="fr-FR"/>
              </w:rPr>
            </w:pPr>
            <w:r w:rsidRPr="00C443F5">
              <w:rPr>
                <w:rFonts w:asciiTheme="minorHAnsi" w:eastAsia="Arial" w:hAnsiTheme="minorHAnsi" w:cs="Arial"/>
                <w:b/>
                <w:lang w:val="fr-FR"/>
              </w:rPr>
              <w:t xml:space="preserve">A renforcer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pPr>
              <w:rPr>
                <w:rFonts w:asciiTheme="minorHAnsi" w:hAnsiTheme="minorHAnsi"/>
                <w:lang w:val="fr-FR"/>
              </w:rPr>
            </w:pPr>
            <w:r w:rsidRPr="00C443F5">
              <w:rPr>
                <w:rFonts w:asciiTheme="minorHAnsi" w:eastAsia="Arial" w:hAnsiTheme="minorHAnsi" w:cs="Arial"/>
                <w:b/>
                <w:lang w:val="fr-FR"/>
              </w:rPr>
              <w:t xml:space="preserve">Non atteint </w:t>
            </w:r>
          </w:p>
        </w:tc>
      </w:tr>
      <w:tr w:rsidR="00364631" w:rsidRPr="00C443F5" w:rsidTr="007C2007">
        <w:trPr>
          <w:trHeight w:val="1489"/>
        </w:trPr>
        <w:tc>
          <w:tcPr>
            <w:tcW w:w="11330" w:type="dxa"/>
            <w:tcBorders>
              <w:top w:val="single" w:sz="4" w:space="0" w:color="000000"/>
              <w:left w:val="single" w:sz="4" w:space="0" w:color="000000"/>
              <w:bottom w:val="single" w:sz="4" w:space="0" w:color="000000"/>
              <w:right w:val="single" w:sz="4" w:space="0" w:color="000000"/>
            </w:tcBorders>
          </w:tcPr>
          <w:p w:rsidR="00364631" w:rsidRPr="00C443F5" w:rsidRDefault="002473E5">
            <w:pPr>
              <w:spacing w:line="239" w:lineRule="auto"/>
              <w:ind w:right="61"/>
              <w:jc w:val="both"/>
              <w:rPr>
                <w:rFonts w:asciiTheme="minorHAnsi" w:hAnsiTheme="minorHAnsi"/>
                <w:lang w:val="fr-FR"/>
              </w:rPr>
            </w:pPr>
            <w:r w:rsidRPr="00C443F5">
              <w:rPr>
                <w:rFonts w:asciiTheme="minorHAnsi" w:eastAsia="Arial" w:hAnsiTheme="minorHAnsi" w:cs="Arial"/>
                <w:lang w:val="fr-FR"/>
              </w:rPr>
              <w:t xml:space="preserve">Le développement des compétences linguistiques des membres de la communauté éducative est promu et valorisé. </w:t>
            </w:r>
          </w:p>
          <w:p w:rsidR="00364631" w:rsidRPr="00C443F5" w:rsidRDefault="002473E5">
            <w:pPr>
              <w:rPr>
                <w:rFonts w:asciiTheme="minorHAnsi" w:hAnsiTheme="minorHAnsi"/>
                <w:lang w:val="fr-FR"/>
              </w:rPr>
            </w:pPr>
            <w:r w:rsidRPr="00C443F5">
              <w:rPr>
                <w:rFonts w:asciiTheme="minorHAnsi" w:eastAsia="Arial" w:hAnsiTheme="minorHAnsi" w:cs="Arial"/>
                <w:lang w:val="fr-FR"/>
              </w:rPr>
              <w:t xml:space="preserve"> </w:t>
            </w:r>
          </w:p>
          <w:p w:rsidR="00364631" w:rsidRPr="00C443F5" w:rsidRDefault="002473E5" w:rsidP="001A0DB0">
            <w:pPr>
              <w:spacing w:line="242" w:lineRule="auto"/>
              <w:ind w:right="56"/>
              <w:jc w:val="both"/>
              <w:rPr>
                <w:rFonts w:asciiTheme="minorHAnsi" w:hAnsiTheme="minorHAnsi"/>
                <w:lang w:val="fr-FR"/>
              </w:rPr>
            </w:pPr>
            <w:r w:rsidRPr="00C443F5">
              <w:rPr>
                <w:rFonts w:asciiTheme="minorHAnsi" w:eastAsia="Arial" w:hAnsiTheme="minorHAnsi" w:cs="Arial"/>
                <w:lang w:val="fr-FR"/>
              </w:rPr>
              <w:t xml:space="preserve">Les équipes sont encouragées à se former et à valoriser leurs compétences linguistiques en présentant notamment l’examen de certification complémentaire (DNL, </w:t>
            </w:r>
            <w:r w:rsidR="004A5E41">
              <w:rPr>
                <w:rFonts w:asciiTheme="minorHAnsi" w:eastAsia="Arial" w:hAnsiTheme="minorHAnsi" w:cs="Arial"/>
                <w:lang w:val="fr-FR"/>
              </w:rPr>
              <w:t xml:space="preserve">enseignement bilingue à parité horaire, </w:t>
            </w:r>
            <w:r w:rsidRPr="00C443F5">
              <w:rPr>
                <w:rFonts w:asciiTheme="minorHAnsi" w:eastAsia="Arial" w:hAnsiTheme="minorHAnsi" w:cs="Arial"/>
                <w:lang w:val="fr-FR"/>
              </w:rPr>
              <w:t>discipline non linguistique). Les enseignants mettent à profit leurs compétences linguistiques et interculturelles dans le cadre des enseignements et des projets de l'établissement</w:t>
            </w:r>
            <w:r w:rsidR="00A3549A">
              <w:rPr>
                <w:rFonts w:asciiTheme="minorHAnsi" w:eastAsia="Arial" w:hAnsiTheme="minorHAnsi" w:cs="Arial"/>
                <w:lang w:val="fr-FR"/>
              </w:rPr>
              <w:t xml:space="preserve"> (</w:t>
            </w:r>
            <w:proofErr w:type="spellStart"/>
            <w:r w:rsidR="00A3549A">
              <w:rPr>
                <w:rFonts w:asciiTheme="minorHAnsi" w:eastAsia="Arial" w:hAnsiTheme="minorHAnsi" w:cs="Arial"/>
                <w:lang w:val="fr-FR"/>
              </w:rPr>
              <w:t>co</w:t>
            </w:r>
            <w:proofErr w:type="spellEnd"/>
            <w:r w:rsidR="00A3549A">
              <w:rPr>
                <w:rFonts w:asciiTheme="minorHAnsi" w:eastAsia="Arial" w:hAnsiTheme="minorHAnsi" w:cs="Arial"/>
                <w:lang w:val="fr-FR"/>
              </w:rPr>
              <w:t xml:space="preserve">-intervention, </w:t>
            </w:r>
            <w:r w:rsidR="004A5E41">
              <w:rPr>
                <w:rFonts w:asciiTheme="minorHAnsi" w:eastAsia="Arial" w:hAnsiTheme="minorHAnsi" w:cs="Arial"/>
                <w:lang w:val="fr-FR"/>
              </w:rPr>
              <w:t>chef d’œuvre)</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pPr>
              <w:rPr>
                <w:rFonts w:asciiTheme="minorHAnsi" w:hAnsiTheme="minorHAnsi"/>
                <w:lang w:val="fr-FR"/>
              </w:rPr>
            </w:pPr>
            <w:r w:rsidRPr="00C443F5">
              <w:rPr>
                <w:rFonts w:asciiTheme="minorHAnsi" w:eastAsia="Arial" w:hAnsiTheme="minorHAnsi" w:cs="Arial"/>
                <w:lang w:val="fr-FR"/>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pPr>
              <w:rPr>
                <w:rFonts w:asciiTheme="minorHAnsi" w:hAnsiTheme="minorHAnsi"/>
                <w:lang w:val="fr-FR"/>
              </w:rPr>
            </w:pPr>
            <w:r w:rsidRPr="00C443F5">
              <w:rPr>
                <w:rFonts w:asciiTheme="minorHAnsi" w:eastAsia="Arial" w:hAnsiTheme="minorHAnsi" w:cs="Arial"/>
                <w:lang w:val="fr-FR"/>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pPr>
              <w:rPr>
                <w:rFonts w:asciiTheme="minorHAnsi" w:hAnsiTheme="minorHAnsi"/>
                <w:lang w:val="fr-FR"/>
              </w:rPr>
            </w:pPr>
            <w:r w:rsidRPr="00C443F5">
              <w:rPr>
                <w:rFonts w:asciiTheme="minorHAnsi" w:eastAsia="Arial" w:hAnsiTheme="minorHAnsi" w:cs="Arial"/>
                <w:lang w:val="fr-FR"/>
              </w:rPr>
              <w:t xml:space="preserve"> </w:t>
            </w:r>
          </w:p>
        </w:tc>
      </w:tr>
      <w:tr w:rsidR="00364631" w:rsidRPr="00C443F5" w:rsidTr="001A0DB0">
        <w:trPr>
          <w:trHeight w:val="678"/>
        </w:trPr>
        <w:tc>
          <w:tcPr>
            <w:tcW w:w="11330" w:type="dxa"/>
            <w:tcBorders>
              <w:top w:val="single" w:sz="4" w:space="0" w:color="000000"/>
              <w:left w:val="single" w:sz="4" w:space="0" w:color="000000"/>
              <w:bottom w:val="single" w:sz="4" w:space="0" w:color="000000"/>
              <w:right w:val="single" w:sz="4" w:space="0" w:color="000000"/>
            </w:tcBorders>
          </w:tcPr>
          <w:p w:rsidR="00BE26D0" w:rsidRDefault="002473E5">
            <w:pPr>
              <w:spacing w:after="33"/>
              <w:jc w:val="both"/>
              <w:rPr>
                <w:rFonts w:asciiTheme="minorHAnsi" w:eastAsia="Arial" w:hAnsiTheme="minorHAnsi" w:cs="Arial"/>
                <w:lang w:val="fr-FR"/>
              </w:rPr>
            </w:pPr>
            <w:r w:rsidRPr="00C443F5">
              <w:rPr>
                <w:rFonts w:asciiTheme="minorHAnsi" w:eastAsia="Arial" w:hAnsiTheme="minorHAnsi" w:cs="Arial"/>
                <w:lang w:val="fr-FR"/>
              </w:rPr>
              <w:lastRenderedPageBreak/>
              <w:t xml:space="preserve">Une offre d'enseignement plurilingue est proposée. </w:t>
            </w:r>
          </w:p>
          <w:p w:rsidR="00364631" w:rsidRPr="00C443F5" w:rsidRDefault="002473E5" w:rsidP="00BE26D0">
            <w:pPr>
              <w:spacing w:after="33"/>
              <w:jc w:val="both"/>
              <w:rPr>
                <w:rFonts w:asciiTheme="minorHAnsi" w:hAnsiTheme="minorHAnsi"/>
                <w:lang w:val="fr-FR"/>
              </w:rPr>
            </w:pPr>
            <w:r w:rsidRPr="00C443F5">
              <w:rPr>
                <w:rFonts w:asciiTheme="minorHAnsi" w:eastAsia="Arial" w:hAnsiTheme="minorHAnsi" w:cs="Arial"/>
                <w:lang w:val="fr-FR"/>
              </w:rPr>
              <w:t>L'enseignement de langue(s) et culture européenne (LCE) et/ou d’une DNL dan</w:t>
            </w:r>
            <w:r w:rsidR="00622645" w:rsidRPr="00C443F5">
              <w:rPr>
                <w:rFonts w:asciiTheme="minorHAnsi" w:eastAsia="Arial" w:hAnsiTheme="minorHAnsi" w:cs="Arial"/>
                <w:lang w:val="fr-FR"/>
              </w:rPr>
              <w:t>s une des langues est proposée.</w:t>
            </w:r>
            <w:r w:rsidRPr="00C443F5">
              <w:rPr>
                <w:rFonts w:asciiTheme="minorHAnsi" w:eastAsia="Arial" w:hAnsiTheme="minorHAnsi" w:cs="Arial"/>
                <w:lang w:val="fr-FR"/>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pPr>
              <w:rPr>
                <w:rFonts w:asciiTheme="minorHAnsi" w:hAnsiTheme="minorHAnsi"/>
                <w:lang w:val="fr-FR"/>
              </w:rPr>
            </w:pPr>
            <w:r w:rsidRPr="00C443F5">
              <w:rPr>
                <w:rFonts w:asciiTheme="minorHAnsi" w:eastAsia="Arial" w:hAnsiTheme="minorHAnsi" w:cs="Arial"/>
                <w:lang w:val="fr-FR"/>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pPr>
              <w:rPr>
                <w:rFonts w:asciiTheme="minorHAnsi" w:hAnsiTheme="minorHAnsi"/>
                <w:lang w:val="fr-FR"/>
              </w:rPr>
            </w:pPr>
            <w:r w:rsidRPr="00C443F5">
              <w:rPr>
                <w:rFonts w:asciiTheme="minorHAnsi" w:eastAsia="Arial" w:hAnsiTheme="minorHAnsi" w:cs="Arial"/>
                <w:lang w:val="fr-FR"/>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pPr>
              <w:rPr>
                <w:rFonts w:asciiTheme="minorHAnsi" w:hAnsiTheme="minorHAnsi"/>
                <w:lang w:val="fr-FR"/>
              </w:rPr>
            </w:pPr>
            <w:r w:rsidRPr="00C443F5">
              <w:rPr>
                <w:rFonts w:asciiTheme="minorHAnsi" w:eastAsia="Arial" w:hAnsiTheme="minorHAnsi" w:cs="Arial"/>
                <w:lang w:val="fr-FR"/>
              </w:rPr>
              <w:t xml:space="preserve"> </w:t>
            </w:r>
          </w:p>
        </w:tc>
      </w:tr>
      <w:tr w:rsidR="00364631" w:rsidRPr="00C443F5" w:rsidTr="0059493D">
        <w:trPr>
          <w:trHeight w:val="567"/>
        </w:trPr>
        <w:tc>
          <w:tcPr>
            <w:tcW w:w="11330" w:type="dxa"/>
            <w:tcBorders>
              <w:top w:val="single" w:sz="4" w:space="0" w:color="000000"/>
              <w:left w:val="single" w:sz="4" w:space="0" w:color="000000"/>
              <w:bottom w:val="single" w:sz="4" w:space="0" w:color="000000"/>
              <w:right w:val="single" w:sz="4" w:space="0" w:color="000000"/>
            </w:tcBorders>
          </w:tcPr>
          <w:p w:rsidR="00364631" w:rsidRPr="00C443F5" w:rsidRDefault="002473E5" w:rsidP="0059493D">
            <w:pPr>
              <w:ind w:right="62"/>
              <w:jc w:val="both"/>
              <w:rPr>
                <w:rFonts w:asciiTheme="minorHAnsi" w:hAnsiTheme="minorHAnsi"/>
                <w:lang w:val="fr-FR"/>
              </w:rPr>
            </w:pPr>
            <w:r w:rsidRPr="00C443F5">
              <w:rPr>
                <w:rFonts w:asciiTheme="minorHAnsi" w:eastAsia="Arial" w:hAnsiTheme="minorHAnsi" w:cs="Arial"/>
                <w:lang w:val="fr-FR"/>
              </w:rPr>
              <w:t xml:space="preserve">Des dispositifs de renforcement linguistique et culturel (atelier Europe, etc.) sont mis en place dans </w:t>
            </w:r>
            <w:r w:rsidR="00BE26D0">
              <w:rPr>
                <w:rFonts w:asciiTheme="minorHAnsi" w:eastAsia="Arial" w:hAnsiTheme="minorHAnsi" w:cs="Arial"/>
                <w:lang w:val="fr-FR"/>
              </w:rPr>
              <w:t xml:space="preserve">l’école / </w:t>
            </w:r>
            <w:r w:rsidRPr="00C443F5">
              <w:rPr>
                <w:rFonts w:asciiTheme="minorHAnsi" w:eastAsia="Arial" w:hAnsiTheme="minorHAnsi" w:cs="Arial"/>
                <w:lang w:val="fr-FR"/>
              </w:rPr>
              <w:t xml:space="preserve">l'établissement.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pPr>
              <w:rPr>
                <w:rFonts w:asciiTheme="minorHAnsi" w:hAnsiTheme="minorHAnsi"/>
                <w:lang w:val="fr-FR"/>
              </w:rPr>
            </w:pPr>
            <w:r w:rsidRPr="00C443F5">
              <w:rPr>
                <w:rFonts w:asciiTheme="minorHAnsi" w:eastAsia="Arial" w:hAnsiTheme="minorHAnsi" w:cs="Arial"/>
                <w:lang w:val="fr-FR"/>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pPr>
              <w:rPr>
                <w:rFonts w:asciiTheme="minorHAnsi" w:hAnsiTheme="minorHAnsi"/>
                <w:lang w:val="fr-FR"/>
              </w:rPr>
            </w:pPr>
            <w:r w:rsidRPr="00C443F5">
              <w:rPr>
                <w:rFonts w:asciiTheme="minorHAnsi" w:eastAsia="Arial" w:hAnsiTheme="minorHAnsi" w:cs="Arial"/>
                <w:lang w:val="fr-FR"/>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pPr>
              <w:rPr>
                <w:rFonts w:asciiTheme="minorHAnsi" w:hAnsiTheme="minorHAnsi"/>
                <w:lang w:val="fr-FR"/>
              </w:rPr>
            </w:pPr>
            <w:r w:rsidRPr="00C443F5">
              <w:rPr>
                <w:rFonts w:asciiTheme="minorHAnsi" w:eastAsia="Arial" w:hAnsiTheme="minorHAnsi" w:cs="Arial"/>
                <w:lang w:val="fr-FR"/>
              </w:rPr>
              <w:t xml:space="preserve"> </w:t>
            </w:r>
          </w:p>
        </w:tc>
      </w:tr>
      <w:tr w:rsidR="00364631" w:rsidRPr="00C443F5" w:rsidTr="001A0DB0">
        <w:trPr>
          <w:trHeight w:val="395"/>
        </w:trPr>
        <w:tc>
          <w:tcPr>
            <w:tcW w:w="11330" w:type="dxa"/>
            <w:tcBorders>
              <w:top w:val="single" w:sz="4" w:space="0" w:color="000000"/>
              <w:left w:val="single" w:sz="4" w:space="0" w:color="000000"/>
              <w:bottom w:val="single" w:sz="4" w:space="0" w:color="000000"/>
              <w:right w:val="single" w:sz="4" w:space="0" w:color="000000"/>
            </w:tcBorders>
          </w:tcPr>
          <w:p w:rsidR="00364631" w:rsidRPr="00C443F5" w:rsidRDefault="002473E5">
            <w:pPr>
              <w:rPr>
                <w:rFonts w:asciiTheme="minorHAnsi" w:hAnsiTheme="minorHAnsi"/>
                <w:lang w:val="fr-FR"/>
              </w:rPr>
            </w:pPr>
            <w:r w:rsidRPr="00C443F5">
              <w:rPr>
                <w:rFonts w:asciiTheme="minorHAnsi" w:eastAsia="Arial" w:hAnsiTheme="minorHAnsi" w:cs="Arial"/>
                <w:lang w:val="fr-FR"/>
              </w:rPr>
              <w:t xml:space="preserve">Des enseignements en français langue étrangère sont proposés.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pPr>
              <w:rPr>
                <w:rFonts w:asciiTheme="minorHAnsi" w:hAnsiTheme="minorHAnsi"/>
                <w:lang w:val="fr-FR"/>
              </w:rPr>
            </w:pPr>
            <w:r w:rsidRPr="00C443F5">
              <w:rPr>
                <w:rFonts w:asciiTheme="minorHAnsi" w:eastAsia="Arial" w:hAnsiTheme="minorHAnsi" w:cs="Arial"/>
                <w:lang w:val="fr-FR"/>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pPr>
              <w:rPr>
                <w:rFonts w:asciiTheme="minorHAnsi" w:hAnsiTheme="minorHAnsi"/>
                <w:lang w:val="fr-FR"/>
              </w:rPr>
            </w:pPr>
            <w:r w:rsidRPr="00C443F5">
              <w:rPr>
                <w:rFonts w:asciiTheme="minorHAnsi" w:eastAsia="Arial" w:hAnsiTheme="minorHAnsi" w:cs="Arial"/>
                <w:lang w:val="fr-FR"/>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pPr>
              <w:rPr>
                <w:rFonts w:asciiTheme="minorHAnsi" w:hAnsiTheme="minorHAnsi"/>
                <w:lang w:val="fr-FR"/>
              </w:rPr>
            </w:pPr>
            <w:r w:rsidRPr="00C443F5">
              <w:rPr>
                <w:rFonts w:asciiTheme="minorHAnsi" w:eastAsia="Arial" w:hAnsiTheme="minorHAnsi" w:cs="Arial"/>
                <w:lang w:val="fr-FR"/>
              </w:rPr>
              <w:t xml:space="preserve"> </w:t>
            </w:r>
          </w:p>
        </w:tc>
      </w:tr>
      <w:tr w:rsidR="00364631" w:rsidRPr="00C443F5" w:rsidTr="001A0DB0">
        <w:trPr>
          <w:trHeight w:val="542"/>
        </w:trPr>
        <w:tc>
          <w:tcPr>
            <w:tcW w:w="11330" w:type="dxa"/>
            <w:tcBorders>
              <w:top w:val="single" w:sz="4" w:space="0" w:color="000000"/>
              <w:left w:val="single" w:sz="4" w:space="0" w:color="000000"/>
              <w:bottom w:val="single" w:sz="4" w:space="0" w:color="000000"/>
              <w:right w:val="single" w:sz="4" w:space="0" w:color="000000"/>
            </w:tcBorders>
          </w:tcPr>
          <w:p w:rsidR="00364631" w:rsidRPr="00C443F5" w:rsidRDefault="002473E5" w:rsidP="0088396D">
            <w:pPr>
              <w:spacing w:line="275" w:lineRule="auto"/>
              <w:jc w:val="both"/>
              <w:rPr>
                <w:rFonts w:asciiTheme="minorHAnsi" w:hAnsiTheme="minorHAnsi"/>
                <w:lang w:val="fr-FR"/>
              </w:rPr>
            </w:pPr>
            <w:r w:rsidRPr="00C443F5">
              <w:rPr>
                <w:rFonts w:asciiTheme="minorHAnsi" w:eastAsia="Arial" w:hAnsiTheme="minorHAnsi" w:cs="Arial"/>
                <w:lang w:val="fr-FR"/>
              </w:rPr>
              <w:t xml:space="preserve">L’apprentissage des langues tient une place prioritaire dans l’élaboration des emplois du temps.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pPr>
              <w:rPr>
                <w:rFonts w:asciiTheme="minorHAnsi" w:hAnsiTheme="minorHAnsi"/>
                <w:lang w:val="fr-FR"/>
              </w:rPr>
            </w:pPr>
            <w:r w:rsidRPr="00C443F5">
              <w:rPr>
                <w:rFonts w:asciiTheme="minorHAnsi" w:eastAsia="Arial" w:hAnsiTheme="minorHAnsi" w:cs="Arial"/>
                <w:lang w:val="fr-FR"/>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pPr>
              <w:rPr>
                <w:rFonts w:asciiTheme="minorHAnsi" w:hAnsiTheme="minorHAnsi"/>
                <w:lang w:val="fr-FR"/>
              </w:rPr>
            </w:pPr>
            <w:r w:rsidRPr="00C443F5">
              <w:rPr>
                <w:rFonts w:asciiTheme="minorHAnsi" w:eastAsia="Arial" w:hAnsiTheme="minorHAnsi" w:cs="Arial"/>
                <w:lang w:val="fr-FR"/>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pPr>
              <w:rPr>
                <w:rFonts w:asciiTheme="minorHAnsi" w:hAnsiTheme="minorHAnsi"/>
                <w:lang w:val="fr-FR"/>
              </w:rPr>
            </w:pPr>
            <w:r w:rsidRPr="00C443F5">
              <w:rPr>
                <w:rFonts w:asciiTheme="minorHAnsi" w:eastAsia="Arial" w:hAnsiTheme="minorHAnsi" w:cs="Arial"/>
                <w:lang w:val="fr-FR"/>
              </w:rPr>
              <w:t xml:space="preserve"> </w:t>
            </w:r>
          </w:p>
        </w:tc>
      </w:tr>
      <w:tr w:rsidR="00364631" w:rsidRPr="00C443F5" w:rsidTr="001A0DB0">
        <w:trPr>
          <w:trHeight w:val="848"/>
        </w:trPr>
        <w:tc>
          <w:tcPr>
            <w:tcW w:w="11330" w:type="dxa"/>
            <w:tcBorders>
              <w:top w:val="single" w:sz="4" w:space="0" w:color="000000"/>
              <w:left w:val="single" w:sz="4" w:space="0" w:color="000000"/>
              <w:bottom w:val="single" w:sz="4" w:space="0" w:color="000000"/>
              <w:right w:val="single" w:sz="4" w:space="0" w:color="000000"/>
            </w:tcBorders>
          </w:tcPr>
          <w:p w:rsidR="00364631" w:rsidRPr="00C443F5" w:rsidRDefault="002473E5" w:rsidP="0088396D">
            <w:pPr>
              <w:spacing w:line="248" w:lineRule="auto"/>
              <w:ind w:right="60"/>
              <w:jc w:val="both"/>
              <w:rPr>
                <w:rFonts w:asciiTheme="minorHAnsi" w:hAnsiTheme="minorHAnsi"/>
                <w:lang w:val="fr-FR"/>
              </w:rPr>
            </w:pPr>
            <w:r w:rsidRPr="00C443F5">
              <w:rPr>
                <w:rFonts w:asciiTheme="minorHAnsi" w:eastAsia="Arial" w:hAnsiTheme="minorHAnsi" w:cs="Arial"/>
                <w:lang w:val="fr-FR"/>
              </w:rPr>
              <w:t xml:space="preserve">Des assistants de langues vivantes étrangères, des volontaires civiques européens, des volontaires allemands (programme OFAJ) ainsi que des enseignants d’origine étrangère interviennent au sein de l’établissement.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pPr>
              <w:rPr>
                <w:rFonts w:asciiTheme="minorHAnsi" w:hAnsiTheme="minorHAnsi"/>
                <w:lang w:val="fr-FR"/>
              </w:rPr>
            </w:pPr>
            <w:r w:rsidRPr="00C443F5">
              <w:rPr>
                <w:rFonts w:asciiTheme="minorHAnsi" w:eastAsia="Arial" w:hAnsiTheme="minorHAnsi" w:cs="Arial"/>
                <w:lang w:val="fr-FR"/>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pPr>
              <w:rPr>
                <w:rFonts w:asciiTheme="minorHAnsi" w:hAnsiTheme="minorHAnsi"/>
                <w:lang w:val="fr-FR"/>
              </w:rPr>
            </w:pPr>
            <w:r w:rsidRPr="00C443F5">
              <w:rPr>
                <w:rFonts w:asciiTheme="minorHAnsi" w:eastAsia="Arial" w:hAnsiTheme="minorHAnsi" w:cs="Arial"/>
                <w:lang w:val="fr-FR"/>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pPr>
              <w:rPr>
                <w:rFonts w:asciiTheme="minorHAnsi" w:hAnsiTheme="minorHAnsi"/>
                <w:lang w:val="fr-FR"/>
              </w:rPr>
            </w:pPr>
            <w:r w:rsidRPr="00C443F5">
              <w:rPr>
                <w:rFonts w:asciiTheme="minorHAnsi" w:eastAsia="Arial" w:hAnsiTheme="minorHAnsi" w:cs="Arial"/>
                <w:lang w:val="fr-FR"/>
              </w:rPr>
              <w:t xml:space="preserve"> </w:t>
            </w:r>
          </w:p>
        </w:tc>
      </w:tr>
      <w:tr w:rsidR="00364631" w:rsidRPr="00C443F5" w:rsidTr="001A0DB0">
        <w:trPr>
          <w:trHeight w:val="535"/>
        </w:trPr>
        <w:tc>
          <w:tcPr>
            <w:tcW w:w="11330" w:type="dxa"/>
            <w:tcBorders>
              <w:top w:val="single" w:sz="4" w:space="0" w:color="000000"/>
              <w:left w:val="single" w:sz="4" w:space="0" w:color="000000"/>
              <w:bottom w:val="single" w:sz="4" w:space="0" w:color="000000"/>
              <w:right w:val="single" w:sz="4" w:space="0" w:color="000000"/>
            </w:tcBorders>
          </w:tcPr>
          <w:p w:rsidR="00364631" w:rsidRPr="00C443F5" w:rsidRDefault="002473E5" w:rsidP="00E914E9">
            <w:pPr>
              <w:ind w:right="60"/>
              <w:jc w:val="both"/>
              <w:rPr>
                <w:rFonts w:asciiTheme="minorHAnsi" w:hAnsiTheme="minorHAnsi"/>
                <w:lang w:val="fr-FR"/>
              </w:rPr>
            </w:pPr>
            <w:r w:rsidRPr="00C443F5">
              <w:rPr>
                <w:rFonts w:asciiTheme="minorHAnsi" w:eastAsia="Arial" w:hAnsiTheme="minorHAnsi" w:cs="Arial"/>
                <w:lang w:val="fr-FR"/>
              </w:rPr>
              <w:t>Des certifications étrangères en l</w:t>
            </w:r>
            <w:r w:rsidR="00E914E9">
              <w:rPr>
                <w:rFonts w:asciiTheme="minorHAnsi" w:eastAsia="Arial" w:hAnsiTheme="minorHAnsi" w:cs="Arial"/>
                <w:lang w:val="fr-FR"/>
              </w:rPr>
              <w:t>angue (</w:t>
            </w:r>
            <w:r w:rsidR="00933A32">
              <w:rPr>
                <w:rFonts w:asciiTheme="minorHAnsi" w:eastAsia="Arial" w:hAnsiTheme="minorHAnsi" w:cs="Arial"/>
                <w:lang w:val="fr-FR"/>
              </w:rPr>
              <w:t>DELE, Cambridge, Cervantes</w:t>
            </w:r>
            <w:r w:rsidRPr="00C443F5">
              <w:rPr>
                <w:rFonts w:asciiTheme="minorHAnsi" w:eastAsia="Arial" w:hAnsiTheme="minorHAnsi" w:cs="Arial"/>
                <w:lang w:val="fr-FR"/>
              </w:rPr>
              <w:t xml:space="preserve">, etc.) sont proposées.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pPr>
              <w:rPr>
                <w:rFonts w:asciiTheme="minorHAnsi" w:hAnsiTheme="minorHAnsi"/>
                <w:lang w:val="fr-FR"/>
              </w:rPr>
            </w:pPr>
            <w:r w:rsidRPr="00C443F5">
              <w:rPr>
                <w:rFonts w:asciiTheme="minorHAnsi" w:eastAsia="Arial" w:hAnsiTheme="minorHAnsi" w:cs="Arial"/>
                <w:lang w:val="fr-FR"/>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pPr>
              <w:rPr>
                <w:rFonts w:asciiTheme="minorHAnsi" w:hAnsiTheme="minorHAnsi"/>
                <w:lang w:val="fr-FR"/>
              </w:rPr>
            </w:pPr>
            <w:r w:rsidRPr="00C443F5">
              <w:rPr>
                <w:rFonts w:asciiTheme="minorHAnsi" w:eastAsia="Arial" w:hAnsiTheme="minorHAnsi" w:cs="Arial"/>
                <w:lang w:val="fr-FR"/>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pPr>
              <w:rPr>
                <w:rFonts w:asciiTheme="minorHAnsi" w:hAnsiTheme="minorHAnsi"/>
                <w:lang w:val="fr-FR"/>
              </w:rPr>
            </w:pPr>
            <w:r w:rsidRPr="00C443F5">
              <w:rPr>
                <w:rFonts w:asciiTheme="minorHAnsi" w:eastAsia="Arial" w:hAnsiTheme="minorHAnsi" w:cs="Arial"/>
                <w:lang w:val="fr-FR"/>
              </w:rPr>
              <w:t xml:space="preserve"> </w:t>
            </w:r>
          </w:p>
        </w:tc>
      </w:tr>
      <w:tr w:rsidR="00364631" w:rsidRPr="00C443F5" w:rsidTr="00B74192">
        <w:trPr>
          <w:trHeight w:val="415"/>
        </w:trPr>
        <w:tc>
          <w:tcPr>
            <w:tcW w:w="15158" w:type="dxa"/>
            <w:gridSpan w:val="4"/>
            <w:tcBorders>
              <w:top w:val="single" w:sz="4" w:space="0" w:color="000000"/>
              <w:left w:val="single" w:sz="4" w:space="0" w:color="000000"/>
              <w:bottom w:val="single" w:sz="4" w:space="0" w:color="000000"/>
              <w:right w:val="single" w:sz="4" w:space="0" w:color="000000"/>
            </w:tcBorders>
          </w:tcPr>
          <w:p w:rsidR="001A0DB0" w:rsidRDefault="0059493D" w:rsidP="001A0DB0">
            <w:pPr>
              <w:spacing w:after="220"/>
              <w:rPr>
                <w:rFonts w:asciiTheme="minorHAnsi" w:eastAsia="Arial" w:hAnsiTheme="minorHAnsi" w:cs="Arial"/>
                <w:b/>
                <w:lang w:val="fr-FR"/>
              </w:rPr>
            </w:pPr>
            <w:r>
              <w:rPr>
                <w:rFonts w:asciiTheme="minorHAnsi" w:eastAsia="Arial" w:hAnsiTheme="minorHAnsi" w:cs="Arial"/>
                <w:b/>
                <w:lang w:val="fr-FR"/>
              </w:rPr>
              <w:t>Décrivez</w:t>
            </w:r>
            <w:r w:rsidR="006C3B69">
              <w:rPr>
                <w:rFonts w:asciiTheme="minorHAnsi" w:eastAsia="Arial" w:hAnsiTheme="minorHAnsi" w:cs="Arial"/>
                <w:b/>
                <w:lang w:val="fr-FR"/>
              </w:rPr>
              <w:t xml:space="preserve"> précisément</w:t>
            </w:r>
            <w:r w:rsidR="001A0DB0">
              <w:rPr>
                <w:rFonts w:asciiTheme="minorHAnsi" w:eastAsia="Arial" w:hAnsiTheme="minorHAnsi" w:cs="Arial"/>
                <w:b/>
                <w:lang w:val="fr-FR"/>
              </w:rPr>
              <w:t xml:space="preserve"> les dispositifs </w:t>
            </w:r>
            <w:r w:rsidR="001A0DB0" w:rsidRPr="001A0DB0">
              <w:rPr>
                <w:rFonts w:asciiTheme="minorHAnsi" w:eastAsia="Arial" w:hAnsiTheme="minorHAnsi" w:cs="Arial"/>
                <w:b/>
                <w:u w:val="single"/>
                <w:lang w:val="fr-FR"/>
              </w:rPr>
              <w:t>concernant exclusivement les items ci-dessus, relatifs au développement des compétences linguistiques</w:t>
            </w:r>
            <w:r w:rsidR="001A0DB0" w:rsidRPr="001A0DB0">
              <w:rPr>
                <w:rFonts w:asciiTheme="minorHAnsi" w:eastAsia="Arial" w:hAnsiTheme="minorHAnsi" w:cs="Arial"/>
                <w:b/>
                <w:lang w:val="fr-FR"/>
              </w:rPr>
              <w:t> :</w:t>
            </w:r>
          </w:p>
          <w:p w:rsidR="001A0DB0" w:rsidRDefault="001A0DB0" w:rsidP="001A0DB0">
            <w:pPr>
              <w:spacing w:after="220"/>
              <w:rPr>
                <w:rFonts w:asciiTheme="minorHAnsi" w:eastAsia="Arial" w:hAnsiTheme="minorHAnsi" w:cs="Arial"/>
                <w:b/>
                <w:lang w:val="fr-FR"/>
              </w:rPr>
            </w:pPr>
          </w:p>
          <w:p w:rsidR="001A0DB0" w:rsidRDefault="001A0DB0" w:rsidP="001A0DB0">
            <w:pPr>
              <w:spacing w:after="220"/>
              <w:rPr>
                <w:rFonts w:asciiTheme="minorHAnsi" w:eastAsia="Arial" w:hAnsiTheme="minorHAnsi" w:cs="Arial"/>
                <w:b/>
                <w:lang w:val="fr-FR"/>
              </w:rPr>
            </w:pPr>
          </w:p>
          <w:p w:rsidR="001A0DB0" w:rsidRPr="001A0DB0" w:rsidRDefault="001A0DB0" w:rsidP="001A0DB0">
            <w:pPr>
              <w:spacing w:after="220"/>
              <w:rPr>
                <w:rFonts w:asciiTheme="minorHAnsi" w:eastAsia="Arial" w:hAnsiTheme="minorHAnsi" w:cs="Arial"/>
                <w:b/>
                <w:lang w:val="fr-FR"/>
              </w:rPr>
            </w:pPr>
          </w:p>
        </w:tc>
      </w:tr>
    </w:tbl>
    <w:p w:rsidR="00364631" w:rsidRPr="00C443F5" w:rsidRDefault="00364631" w:rsidP="0088396D">
      <w:pPr>
        <w:spacing w:after="0"/>
        <w:rPr>
          <w:rFonts w:asciiTheme="minorHAnsi" w:hAnsiTheme="minorHAnsi"/>
          <w:lang w:val="fr-FR"/>
        </w:rPr>
      </w:pPr>
    </w:p>
    <w:p w:rsidR="007C2007" w:rsidRDefault="002428C9">
      <w:pPr>
        <w:pStyle w:val="Titre1"/>
        <w:pBdr>
          <w:top w:val="none" w:sz="0" w:space="0" w:color="auto"/>
          <w:left w:val="none" w:sz="0" w:space="0" w:color="auto"/>
          <w:bottom w:val="none" w:sz="0" w:space="0" w:color="auto"/>
          <w:right w:val="none" w:sz="0" w:space="0" w:color="auto"/>
        </w:pBdr>
        <w:spacing w:after="0"/>
        <w:ind w:left="-5"/>
        <w:rPr>
          <w:rFonts w:asciiTheme="minorHAnsi" w:hAnsiTheme="minorHAnsi"/>
          <w:lang w:val="fr-FR"/>
        </w:rPr>
      </w:pPr>
      <w:r w:rsidRPr="00C443F5">
        <w:rPr>
          <w:rFonts w:asciiTheme="minorHAnsi" w:hAnsiTheme="minorHAnsi"/>
          <w:lang w:val="fr-FR"/>
        </w:rPr>
        <w:t xml:space="preserve">5. </w:t>
      </w:r>
      <w:r w:rsidR="002473E5" w:rsidRPr="00C443F5">
        <w:rPr>
          <w:rFonts w:asciiTheme="minorHAnsi" w:hAnsiTheme="minorHAnsi"/>
          <w:lang w:val="fr-FR"/>
        </w:rPr>
        <w:t>Mobilités d’élèves</w:t>
      </w:r>
    </w:p>
    <w:p w:rsidR="00364631" w:rsidRPr="00243D89" w:rsidRDefault="00BE26D0" w:rsidP="00622645">
      <w:pPr>
        <w:spacing w:after="229" w:line="250" w:lineRule="auto"/>
        <w:ind w:left="-5" w:right="-12" w:hanging="10"/>
        <w:jc w:val="both"/>
        <w:rPr>
          <w:rFonts w:asciiTheme="minorHAnsi" w:hAnsiTheme="minorHAnsi"/>
          <w:sz w:val="24"/>
          <w:szCs w:val="24"/>
          <w:lang w:val="fr-FR"/>
        </w:rPr>
      </w:pPr>
      <w:r w:rsidRPr="00243D89">
        <w:rPr>
          <w:rFonts w:asciiTheme="minorHAnsi" w:eastAsia="Arial" w:hAnsiTheme="minorHAnsi" w:cs="Arial"/>
          <w:b/>
          <w:sz w:val="24"/>
          <w:szCs w:val="24"/>
          <w:lang w:val="fr-FR"/>
        </w:rPr>
        <w:t>L’école / l</w:t>
      </w:r>
      <w:r w:rsidR="002473E5" w:rsidRPr="00243D89">
        <w:rPr>
          <w:rFonts w:asciiTheme="minorHAnsi" w:eastAsia="Arial" w:hAnsiTheme="minorHAnsi" w:cs="Arial"/>
          <w:b/>
          <w:sz w:val="24"/>
          <w:szCs w:val="24"/>
          <w:lang w:val="fr-FR"/>
        </w:rPr>
        <w:t>’établissement scolaire</w:t>
      </w:r>
      <w:r w:rsidRPr="00243D89">
        <w:rPr>
          <w:rFonts w:asciiTheme="minorHAnsi" w:eastAsia="Arial" w:hAnsiTheme="minorHAnsi" w:cs="Arial"/>
          <w:b/>
          <w:sz w:val="24"/>
          <w:szCs w:val="24"/>
          <w:lang w:val="fr-FR"/>
        </w:rPr>
        <w:t xml:space="preserve"> organise des échanges</w:t>
      </w:r>
      <w:r w:rsidR="002473E5" w:rsidRPr="00243D89">
        <w:rPr>
          <w:rFonts w:asciiTheme="minorHAnsi" w:eastAsia="Arial" w:hAnsiTheme="minorHAnsi" w:cs="Arial"/>
          <w:b/>
          <w:sz w:val="24"/>
          <w:szCs w:val="24"/>
          <w:lang w:val="fr-FR"/>
        </w:rPr>
        <w:t xml:space="preserve"> à distance et des mobilités apprenantes ; elles sont évaluées et formellement reconnues. </w:t>
      </w:r>
    </w:p>
    <w:tbl>
      <w:tblPr>
        <w:tblStyle w:val="TableGrid"/>
        <w:tblW w:w="15158" w:type="dxa"/>
        <w:tblInd w:w="5" w:type="dxa"/>
        <w:tblCellMar>
          <w:top w:w="7" w:type="dxa"/>
          <w:left w:w="110" w:type="dxa"/>
        </w:tblCellMar>
        <w:tblLook w:val="04A0" w:firstRow="1" w:lastRow="0" w:firstColumn="1" w:lastColumn="0" w:noHBand="0" w:noVBand="1"/>
      </w:tblPr>
      <w:tblGrid>
        <w:gridCol w:w="11330"/>
        <w:gridCol w:w="1276"/>
        <w:gridCol w:w="1276"/>
        <w:gridCol w:w="1276"/>
      </w:tblGrid>
      <w:tr w:rsidR="00364631" w:rsidRPr="00C443F5" w:rsidTr="001A0DB0">
        <w:trPr>
          <w:trHeight w:val="502"/>
        </w:trPr>
        <w:tc>
          <w:tcPr>
            <w:tcW w:w="11330" w:type="dxa"/>
            <w:tcBorders>
              <w:top w:val="single" w:sz="4" w:space="0" w:color="000000"/>
              <w:left w:val="single" w:sz="4" w:space="0" w:color="000000"/>
              <w:bottom w:val="single" w:sz="4" w:space="0" w:color="000000"/>
              <w:right w:val="single" w:sz="4" w:space="0" w:color="000000"/>
            </w:tcBorders>
          </w:tcPr>
          <w:p w:rsidR="00364631" w:rsidRPr="00C443F5" w:rsidRDefault="002473E5">
            <w:pPr>
              <w:rPr>
                <w:rFonts w:asciiTheme="minorHAnsi" w:hAnsiTheme="minorHAnsi"/>
                <w:lang w:val="fr-FR"/>
              </w:rPr>
            </w:pPr>
            <w:r w:rsidRPr="00C443F5">
              <w:rPr>
                <w:rFonts w:asciiTheme="minorHAnsi" w:eastAsia="Arial" w:hAnsiTheme="minorHAnsi" w:cs="Arial"/>
                <w:lang w:val="fr-FR"/>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pPr>
              <w:rPr>
                <w:rFonts w:asciiTheme="minorHAnsi" w:hAnsiTheme="minorHAnsi"/>
                <w:lang w:val="fr-FR"/>
              </w:rPr>
            </w:pPr>
            <w:r w:rsidRPr="00C443F5">
              <w:rPr>
                <w:rFonts w:asciiTheme="minorHAnsi" w:eastAsia="Arial" w:hAnsiTheme="minorHAnsi" w:cs="Arial"/>
                <w:b/>
                <w:lang w:val="fr-FR"/>
              </w:rPr>
              <w:t xml:space="preserve">Atteint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pPr>
              <w:rPr>
                <w:rFonts w:asciiTheme="minorHAnsi" w:hAnsiTheme="minorHAnsi"/>
                <w:lang w:val="fr-FR"/>
              </w:rPr>
            </w:pPr>
            <w:r w:rsidRPr="00C443F5">
              <w:rPr>
                <w:rFonts w:asciiTheme="minorHAnsi" w:eastAsia="Arial" w:hAnsiTheme="minorHAnsi" w:cs="Arial"/>
                <w:b/>
                <w:lang w:val="fr-FR"/>
              </w:rPr>
              <w:t xml:space="preserve">A renforcer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pPr>
              <w:rPr>
                <w:rFonts w:asciiTheme="minorHAnsi" w:hAnsiTheme="minorHAnsi"/>
                <w:lang w:val="fr-FR"/>
              </w:rPr>
            </w:pPr>
            <w:r w:rsidRPr="00C443F5">
              <w:rPr>
                <w:rFonts w:asciiTheme="minorHAnsi" w:eastAsia="Arial" w:hAnsiTheme="minorHAnsi" w:cs="Arial"/>
                <w:b/>
                <w:lang w:val="fr-FR"/>
              </w:rPr>
              <w:t xml:space="preserve">Non atteint </w:t>
            </w:r>
          </w:p>
        </w:tc>
      </w:tr>
      <w:tr w:rsidR="00364631" w:rsidRPr="00C443F5" w:rsidTr="001A0DB0">
        <w:trPr>
          <w:trHeight w:val="967"/>
        </w:trPr>
        <w:tc>
          <w:tcPr>
            <w:tcW w:w="11330" w:type="dxa"/>
            <w:tcBorders>
              <w:top w:val="single" w:sz="4" w:space="0" w:color="000000"/>
              <w:left w:val="single" w:sz="4" w:space="0" w:color="000000"/>
              <w:bottom w:val="single" w:sz="4" w:space="0" w:color="000000"/>
              <w:right w:val="single" w:sz="4" w:space="0" w:color="000000"/>
            </w:tcBorders>
          </w:tcPr>
          <w:p w:rsidR="00364631" w:rsidRPr="00C443F5" w:rsidRDefault="002473E5">
            <w:pPr>
              <w:ind w:right="103"/>
              <w:jc w:val="both"/>
              <w:rPr>
                <w:rFonts w:asciiTheme="minorHAnsi" w:hAnsiTheme="minorHAnsi"/>
                <w:lang w:val="fr-FR"/>
              </w:rPr>
            </w:pPr>
            <w:r w:rsidRPr="00C443F5">
              <w:rPr>
                <w:rFonts w:asciiTheme="minorHAnsi" w:eastAsia="Arial" w:hAnsiTheme="minorHAnsi" w:cs="Arial"/>
                <w:lang w:val="fr-FR"/>
              </w:rPr>
              <w:t>L’</w:t>
            </w:r>
            <w:r w:rsidR="00BE26D0">
              <w:rPr>
                <w:rFonts w:asciiTheme="minorHAnsi" w:eastAsia="Arial" w:hAnsiTheme="minorHAnsi" w:cs="Arial"/>
                <w:lang w:val="fr-FR"/>
              </w:rPr>
              <w:t>école / l’</w:t>
            </w:r>
            <w:r w:rsidRPr="00C443F5">
              <w:rPr>
                <w:rFonts w:asciiTheme="minorHAnsi" w:eastAsia="Arial" w:hAnsiTheme="minorHAnsi" w:cs="Arial"/>
                <w:lang w:val="fr-FR"/>
              </w:rPr>
              <w:t xml:space="preserve">établissement organise régulièrement des échanges scolaires physiques et/ou virtuels (ex : eTwinning) reposant sur un projet, le plus souvent dans le cadre d’un partenariat. Dans le cadre de ce projet, des activités sont organisées avec le partenaire étranger avant, pendant et après la mobilité.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pPr>
              <w:rPr>
                <w:rFonts w:asciiTheme="minorHAnsi" w:hAnsiTheme="minorHAnsi"/>
                <w:lang w:val="fr-FR"/>
              </w:rPr>
            </w:pPr>
            <w:r w:rsidRPr="00C443F5">
              <w:rPr>
                <w:rFonts w:asciiTheme="minorHAnsi" w:eastAsia="Arial" w:hAnsiTheme="minorHAnsi" w:cs="Arial"/>
                <w:lang w:val="fr-FR"/>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pPr>
              <w:rPr>
                <w:rFonts w:asciiTheme="minorHAnsi" w:hAnsiTheme="minorHAnsi"/>
                <w:lang w:val="fr-FR"/>
              </w:rPr>
            </w:pPr>
            <w:r w:rsidRPr="00C443F5">
              <w:rPr>
                <w:rFonts w:asciiTheme="minorHAnsi" w:eastAsia="Arial" w:hAnsiTheme="minorHAnsi" w:cs="Arial"/>
                <w:lang w:val="fr-FR"/>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pPr>
              <w:rPr>
                <w:rFonts w:asciiTheme="minorHAnsi" w:hAnsiTheme="minorHAnsi"/>
                <w:lang w:val="fr-FR"/>
              </w:rPr>
            </w:pPr>
            <w:r w:rsidRPr="00C443F5">
              <w:rPr>
                <w:rFonts w:asciiTheme="minorHAnsi" w:eastAsia="Arial" w:hAnsiTheme="minorHAnsi" w:cs="Arial"/>
                <w:lang w:val="fr-FR"/>
              </w:rPr>
              <w:t xml:space="preserve"> </w:t>
            </w:r>
          </w:p>
        </w:tc>
      </w:tr>
      <w:tr w:rsidR="00364631" w:rsidRPr="00C443F5" w:rsidTr="001A0DB0">
        <w:trPr>
          <w:trHeight w:val="1207"/>
        </w:trPr>
        <w:tc>
          <w:tcPr>
            <w:tcW w:w="11330" w:type="dxa"/>
            <w:tcBorders>
              <w:top w:val="single" w:sz="4" w:space="0" w:color="000000"/>
              <w:left w:val="single" w:sz="4" w:space="0" w:color="000000"/>
              <w:bottom w:val="single" w:sz="4" w:space="0" w:color="000000"/>
              <w:right w:val="single" w:sz="4" w:space="0" w:color="000000"/>
            </w:tcBorders>
          </w:tcPr>
          <w:p w:rsidR="00364631" w:rsidRPr="00C443F5" w:rsidRDefault="002473E5" w:rsidP="004B01A3">
            <w:pPr>
              <w:spacing w:after="21" w:line="246" w:lineRule="auto"/>
              <w:ind w:right="104"/>
              <w:jc w:val="both"/>
              <w:rPr>
                <w:rFonts w:asciiTheme="minorHAnsi" w:hAnsiTheme="minorHAnsi"/>
                <w:lang w:val="fr-FR"/>
              </w:rPr>
            </w:pPr>
            <w:r w:rsidRPr="00C443F5">
              <w:rPr>
                <w:rFonts w:asciiTheme="minorHAnsi" w:eastAsia="Arial" w:hAnsiTheme="minorHAnsi" w:cs="Arial"/>
                <w:lang w:val="fr-FR"/>
              </w:rPr>
              <w:t>Des actions de mobilités scolaires d'élèves sortantes et entrantes (individuelles et collectives), en Europe et à l'international sont mises en</w:t>
            </w:r>
            <w:r w:rsidR="00622645" w:rsidRPr="00C443F5">
              <w:rPr>
                <w:rFonts w:asciiTheme="minorHAnsi" w:eastAsia="Arial" w:hAnsiTheme="minorHAnsi" w:cs="Arial"/>
                <w:lang w:val="fr-FR"/>
              </w:rPr>
              <w:t xml:space="preserve"> place par </w:t>
            </w:r>
            <w:r w:rsidR="00BE26D0">
              <w:rPr>
                <w:rFonts w:asciiTheme="minorHAnsi" w:eastAsia="Arial" w:hAnsiTheme="minorHAnsi" w:cs="Arial"/>
                <w:lang w:val="fr-FR"/>
              </w:rPr>
              <w:t xml:space="preserve">l’école / </w:t>
            </w:r>
            <w:r w:rsidR="00622645" w:rsidRPr="00C443F5">
              <w:rPr>
                <w:rFonts w:asciiTheme="minorHAnsi" w:eastAsia="Arial" w:hAnsiTheme="minorHAnsi" w:cs="Arial"/>
                <w:lang w:val="fr-FR"/>
              </w:rPr>
              <w:t xml:space="preserve">l’établissement :  </w:t>
            </w:r>
            <w:r w:rsidRPr="00C443F5">
              <w:rPr>
                <w:rFonts w:asciiTheme="minorHAnsi" w:eastAsia="Arial" w:hAnsiTheme="minorHAnsi" w:cs="Arial"/>
                <w:lang w:val="fr-FR"/>
              </w:rPr>
              <w:t>mobilités collectives vers l'E</w:t>
            </w:r>
            <w:r w:rsidR="00622645" w:rsidRPr="00C443F5">
              <w:rPr>
                <w:rFonts w:asciiTheme="minorHAnsi" w:eastAsia="Arial" w:hAnsiTheme="minorHAnsi" w:cs="Arial"/>
                <w:lang w:val="fr-FR"/>
              </w:rPr>
              <w:t xml:space="preserve">urope ou l'international, </w:t>
            </w:r>
            <w:r w:rsidRPr="00C443F5">
              <w:rPr>
                <w:rFonts w:asciiTheme="minorHAnsi" w:eastAsia="Arial" w:hAnsiTheme="minorHAnsi" w:cs="Arial"/>
                <w:lang w:val="fr-FR"/>
              </w:rPr>
              <w:t>mobilités individuelles courtes ou longues vers l'Europe ou l'international (séjours d’études, stages en entreprise, PFMP, mo</w:t>
            </w:r>
            <w:r w:rsidR="00622645" w:rsidRPr="00C443F5">
              <w:rPr>
                <w:rFonts w:asciiTheme="minorHAnsi" w:eastAsia="Arial" w:hAnsiTheme="minorHAnsi" w:cs="Arial"/>
                <w:lang w:val="fr-FR"/>
              </w:rPr>
              <w:t xml:space="preserve">bilités en immersion, etc.), </w:t>
            </w:r>
            <w:r w:rsidRPr="00C443F5">
              <w:rPr>
                <w:rFonts w:asciiTheme="minorHAnsi" w:eastAsia="Arial" w:hAnsiTheme="minorHAnsi" w:cs="Arial"/>
                <w:lang w:val="fr-FR"/>
              </w:rPr>
              <w:t xml:space="preserve">accueil </w:t>
            </w:r>
            <w:r w:rsidR="00622645" w:rsidRPr="00C443F5">
              <w:rPr>
                <w:rFonts w:asciiTheme="minorHAnsi" w:eastAsia="Arial" w:hAnsiTheme="minorHAnsi" w:cs="Arial"/>
                <w:lang w:val="fr-FR"/>
              </w:rPr>
              <w:t xml:space="preserve">individuel d’élèves étrangers, </w:t>
            </w:r>
            <w:r w:rsidRPr="00C443F5">
              <w:rPr>
                <w:rFonts w:asciiTheme="minorHAnsi" w:eastAsia="Arial" w:hAnsiTheme="minorHAnsi" w:cs="Arial"/>
                <w:lang w:val="fr-FR"/>
              </w:rPr>
              <w:t>accueil de groupes d’élèves étrangers.</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pPr>
              <w:rPr>
                <w:rFonts w:asciiTheme="minorHAnsi" w:hAnsiTheme="minorHAnsi"/>
                <w:lang w:val="fr-FR"/>
              </w:rPr>
            </w:pPr>
            <w:r w:rsidRPr="00C443F5">
              <w:rPr>
                <w:rFonts w:asciiTheme="minorHAnsi" w:eastAsia="Arial" w:hAnsiTheme="minorHAnsi" w:cs="Arial"/>
                <w:lang w:val="fr-FR"/>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pPr>
              <w:rPr>
                <w:rFonts w:asciiTheme="minorHAnsi" w:hAnsiTheme="minorHAnsi"/>
                <w:lang w:val="fr-FR"/>
              </w:rPr>
            </w:pPr>
            <w:r w:rsidRPr="00C443F5">
              <w:rPr>
                <w:rFonts w:asciiTheme="minorHAnsi" w:eastAsia="Arial" w:hAnsiTheme="minorHAnsi" w:cs="Arial"/>
                <w:lang w:val="fr-FR"/>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pPr>
              <w:rPr>
                <w:rFonts w:asciiTheme="minorHAnsi" w:hAnsiTheme="minorHAnsi"/>
                <w:lang w:val="fr-FR"/>
              </w:rPr>
            </w:pPr>
            <w:r w:rsidRPr="00C443F5">
              <w:rPr>
                <w:rFonts w:asciiTheme="minorHAnsi" w:eastAsia="Arial" w:hAnsiTheme="minorHAnsi" w:cs="Arial"/>
                <w:lang w:val="fr-FR"/>
              </w:rPr>
              <w:t xml:space="preserve"> </w:t>
            </w:r>
          </w:p>
        </w:tc>
      </w:tr>
      <w:tr w:rsidR="00364631" w:rsidRPr="00C443F5" w:rsidTr="00331B78">
        <w:trPr>
          <w:trHeight w:val="699"/>
        </w:trPr>
        <w:tc>
          <w:tcPr>
            <w:tcW w:w="11330" w:type="dxa"/>
            <w:tcBorders>
              <w:top w:val="single" w:sz="4" w:space="0" w:color="000000"/>
              <w:left w:val="single" w:sz="4" w:space="0" w:color="000000"/>
              <w:bottom w:val="single" w:sz="4" w:space="0" w:color="000000"/>
              <w:right w:val="single" w:sz="4" w:space="0" w:color="000000"/>
            </w:tcBorders>
          </w:tcPr>
          <w:p w:rsidR="00364631" w:rsidRPr="00C443F5" w:rsidRDefault="002473E5" w:rsidP="0088396D">
            <w:pPr>
              <w:spacing w:after="2" w:line="239" w:lineRule="auto"/>
              <w:ind w:right="104"/>
              <w:jc w:val="both"/>
              <w:rPr>
                <w:rFonts w:asciiTheme="minorHAnsi" w:hAnsiTheme="minorHAnsi"/>
                <w:lang w:val="fr-FR"/>
              </w:rPr>
            </w:pPr>
            <w:r w:rsidRPr="00C443F5">
              <w:rPr>
                <w:rFonts w:asciiTheme="minorHAnsi" w:eastAsia="Arial" w:hAnsiTheme="minorHAnsi" w:cs="Arial"/>
                <w:lang w:val="fr-FR"/>
              </w:rPr>
              <w:lastRenderedPageBreak/>
              <w:t xml:space="preserve">Les expériences de mobilités des élèves sont reconnues (passeport Europass, attestation d’expérience européenne, unité facultative de mobilité, bulletin et livret scolaires, etc.). Les compétences acquises grâce aux mobilités sont valorisées.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pPr>
              <w:rPr>
                <w:rFonts w:asciiTheme="minorHAnsi" w:hAnsiTheme="minorHAnsi"/>
                <w:lang w:val="fr-FR"/>
              </w:rPr>
            </w:pPr>
            <w:r w:rsidRPr="00C443F5">
              <w:rPr>
                <w:rFonts w:asciiTheme="minorHAnsi" w:eastAsia="Arial" w:hAnsiTheme="minorHAnsi" w:cs="Arial"/>
                <w:lang w:val="fr-FR"/>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pPr>
              <w:rPr>
                <w:rFonts w:asciiTheme="minorHAnsi" w:hAnsiTheme="minorHAnsi"/>
                <w:lang w:val="fr-FR"/>
              </w:rPr>
            </w:pPr>
            <w:r w:rsidRPr="00C443F5">
              <w:rPr>
                <w:rFonts w:asciiTheme="minorHAnsi" w:eastAsia="Arial" w:hAnsiTheme="minorHAnsi" w:cs="Arial"/>
                <w:lang w:val="fr-FR"/>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pPr>
              <w:rPr>
                <w:rFonts w:asciiTheme="minorHAnsi" w:hAnsiTheme="minorHAnsi"/>
                <w:lang w:val="fr-FR"/>
              </w:rPr>
            </w:pPr>
            <w:r w:rsidRPr="00C443F5">
              <w:rPr>
                <w:rFonts w:asciiTheme="minorHAnsi" w:eastAsia="Arial" w:hAnsiTheme="minorHAnsi" w:cs="Arial"/>
                <w:lang w:val="fr-FR"/>
              </w:rPr>
              <w:t xml:space="preserve"> </w:t>
            </w:r>
          </w:p>
        </w:tc>
      </w:tr>
      <w:tr w:rsidR="00364631" w:rsidRPr="00C443F5" w:rsidTr="001A0DB0">
        <w:trPr>
          <w:trHeight w:val="504"/>
        </w:trPr>
        <w:tc>
          <w:tcPr>
            <w:tcW w:w="15158" w:type="dxa"/>
            <w:gridSpan w:val="4"/>
            <w:tcBorders>
              <w:top w:val="single" w:sz="4" w:space="0" w:color="000000"/>
              <w:left w:val="single" w:sz="4" w:space="0" w:color="000000"/>
              <w:bottom w:val="single" w:sz="4" w:space="0" w:color="000000"/>
              <w:right w:val="single" w:sz="4" w:space="0" w:color="000000"/>
            </w:tcBorders>
          </w:tcPr>
          <w:p w:rsidR="00447BE8" w:rsidRPr="007C2007" w:rsidRDefault="0059493D" w:rsidP="00447BE8">
            <w:pPr>
              <w:rPr>
                <w:rFonts w:asciiTheme="minorHAnsi" w:eastAsia="Arial" w:hAnsiTheme="minorHAnsi" w:cs="Arial"/>
                <w:b/>
                <w:color w:val="auto"/>
                <w:u w:val="single"/>
                <w:lang w:val="fr-FR"/>
              </w:rPr>
            </w:pPr>
            <w:r>
              <w:rPr>
                <w:rFonts w:asciiTheme="minorHAnsi" w:eastAsia="Arial" w:hAnsiTheme="minorHAnsi" w:cs="Arial"/>
                <w:b/>
                <w:lang w:val="fr-FR"/>
              </w:rPr>
              <w:t>Décrivez</w:t>
            </w:r>
            <w:r w:rsidR="006C3B69">
              <w:rPr>
                <w:rFonts w:asciiTheme="minorHAnsi" w:eastAsia="Arial" w:hAnsiTheme="minorHAnsi" w:cs="Arial"/>
                <w:b/>
                <w:lang w:val="fr-FR"/>
              </w:rPr>
              <w:t xml:space="preserve"> précisément</w:t>
            </w:r>
            <w:r w:rsidR="001A0DB0">
              <w:rPr>
                <w:rFonts w:asciiTheme="minorHAnsi" w:eastAsia="Arial" w:hAnsiTheme="minorHAnsi" w:cs="Arial"/>
                <w:b/>
                <w:lang w:val="fr-FR"/>
              </w:rPr>
              <w:t xml:space="preserve"> les projets de mobilité élèves réalisés ou pré</w:t>
            </w:r>
            <w:r w:rsidR="006C3B69">
              <w:rPr>
                <w:rFonts w:asciiTheme="minorHAnsi" w:eastAsia="Arial" w:hAnsiTheme="minorHAnsi" w:cs="Arial"/>
                <w:b/>
                <w:lang w:val="fr-FR"/>
              </w:rPr>
              <w:t>vus</w:t>
            </w:r>
            <w:r w:rsidR="00E5685F">
              <w:rPr>
                <w:rFonts w:asciiTheme="minorHAnsi" w:eastAsia="Arial" w:hAnsiTheme="minorHAnsi" w:cs="Arial"/>
                <w:b/>
                <w:lang w:val="fr-FR"/>
              </w:rPr>
              <w:t xml:space="preserve"> et </w:t>
            </w:r>
            <w:r w:rsidR="00E5685F" w:rsidRPr="007C2007">
              <w:rPr>
                <w:rFonts w:asciiTheme="minorHAnsi" w:eastAsia="Arial" w:hAnsiTheme="minorHAnsi" w:cs="Arial"/>
                <w:b/>
                <w:color w:val="auto"/>
                <w:u w:val="single"/>
                <w:lang w:val="fr-FR"/>
              </w:rPr>
              <w:t>reportés à cause de la pandémie</w:t>
            </w:r>
            <w:r w:rsidR="006C3B69">
              <w:rPr>
                <w:rFonts w:asciiTheme="minorHAnsi" w:eastAsia="Arial" w:hAnsiTheme="minorHAnsi" w:cs="Arial"/>
                <w:b/>
                <w:lang w:val="fr-FR"/>
              </w:rPr>
              <w:t>, en mentionna</w:t>
            </w:r>
            <w:r>
              <w:rPr>
                <w:rFonts w:asciiTheme="minorHAnsi" w:eastAsia="Arial" w:hAnsiTheme="minorHAnsi" w:cs="Arial"/>
                <w:b/>
                <w:lang w:val="fr-FR"/>
              </w:rPr>
              <w:t>nt les dates de chaque</w:t>
            </w:r>
            <w:r w:rsidR="006C3B69">
              <w:rPr>
                <w:rFonts w:asciiTheme="minorHAnsi" w:eastAsia="Arial" w:hAnsiTheme="minorHAnsi" w:cs="Arial"/>
                <w:b/>
                <w:lang w:val="fr-FR"/>
              </w:rPr>
              <w:t xml:space="preserve"> projet </w:t>
            </w:r>
            <w:r w:rsidR="001A0DB0">
              <w:rPr>
                <w:rFonts w:asciiTheme="minorHAnsi" w:eastAsia="Arial" w:hAnsiTheme="minorHAnsi" w:cs="Arial"/>
                <w:b/>
                <w:lang w:val="fr-FR"/>
              </w:rPr>
              <w:t>et le nombre d’élèves concernés</w:t>
            </w:r>
            <w:r w:rsidR="007C2007">
              <w:rPr>
                <w:rFonts w:asciiTheme="minorHAnsi" w:eastAsia="Arial" w:hAnsiTheme="minorHAnsi" w:cs="Arial"/>
                <w:b/>
                <w:lang w:val="fr-FR"/>
              </w:rPr>
              <w:t xml:space="preserve">. </w:t>
            </w:r>
            <w:r w:rsidR="007C2007" w:rsidRPr="007C2007">
              <w:rPr>
                <w:rFonts w:asciiTheme="minorHAnsi" w:eastAsia="Arial" w:hAnsiTheme="minorHAnsi" w:cs="Arial"/>
                <w:b/>
                <w:u w:val="single"/>
                <w:lang w:val="fr-FR"/>
              </w:rPr>
              <w:t>En raison de la crise sanitaire, l</w:t>
            </w:r>
            <w:r w:rsidR="007C2007" w:rsidRPr="007C2007">
              <w:rPr>
                <w:rFonts w:asciiTheme="minorHAnsi" w:eastAsia="Arial" w:hAnsiTheme="minorHAnsi" w:cs="Arial"/>
                <w:b/>
                <w:color w:val="auto"/>
                <w:u w:val="single"/>
                <w:lang w:val="fr-FR"/>
              </w:rPr>
              <w:t>es</w:t>
            </w:r>
            <w:r w:rsidR="00447BE8" w:rsidRPr="007C2007">
              <w:rPr>
                <w:rFonts w:asciiTheme="minorHAnsi" w:eastAsia="Arial" w:hAnsiTheme="minorHAnsi" w:cs="Arial"/>
                <w:b/>
                <w:color w:val="auto"/>
                <w:u w:val="single"/>
                <w:lang w:val="fr-FR"/>
              </w:rPr>
              <w:t xml:space="preserve"> échanges virtuels</w:t>
            </w:r>
            <w:r w:rsidR="007C2007" w:rsidRPr="007C2007">
              <w:rPr>
                <w:rFonts w:asciiTheme="minorHAnsi" w:eastAsia="Arial" w:hAnsiTheme="minorHAnsi" w:cs="Arial"/>
                <w:b/>
                <w:color w:val="auto"/>
                <w:u w:val="single"/>
                <w:lang w:val="fr-FR"/>
              </w:rPr>
              <w:t xml:space="preserve"> s</w:t>
            </w:r>
            <w:r w:rsidR="007C2007">
              <w:rPr>
                <w:rFonts w:asciiTheme="minorHAnsi" w:eastAsia="Arial" w:hAnsiTheme="minorHAnsi" w:cs="Arial"/>
                <w:b/>
                <w:color w:val="auto"/>
                <w:u w:val="single"/>
                <w:lang w:val="fr-FR"/>
              </w:rPr>
              <w:t>ont largement valoris</w:t>
            </w:r>
            <w:r w:rsidR="00DB7197">
              <w:rPr>
                <w:rFonts w:asciiTheme="minorHAnsi" w:eastAsia="Arial" w:hAnsiTheme="minorHAnsi" w:cs="Arial"/>
                <w:b/>
                <w:color w:val="auto"/>
                <w:u w:val="single"/>
                <w:lang w:val="fr-FR"/>
              </w:rPr>
              <w:t>ables</w:t>
            </w:r>
            <w:r w:rsidR="007C2007" w:rsidRPr="007C2007">
              <w:rPr>
                <w:rFonts w:asciiTheme="minorHAnsi" w:eastAsia="Arial" w:hAnsiTheme="minorHAnsi" w:cs="Arial"/>
                <w:b/>
                <w:color w:val="auto"/>
                <w:u w:val="single"/>
                <w:lang w:val="fr-FR"/>
              </w:rPr>
              <w:t xml:space="preserve">. </w:t>
            </w:r>
          </w:p>
          <w:p w:rsidR="001A0DB0" w:rsidRDefault="001A0DB0" w:rsidP="001A0DB0">
            <w:pPr>
              <w:rPr>
                <w:rFonts w:asciiTheme="minorHAnsi" w:eastAsia="Arial" w:hAnsiTheme="minorHAnsi" w:cs="Arial"/>
                <w:b/>
                <w:lang w:val="fr-FR"/>
              </w:rPr>
            </w:pPr>
          </w:p>
          <w:p w:rsidR="00331B78" w:rsidRDefault="00331B78" w:rsidP="001A0DB0">
            <w:pPr>
              <w:rPr>
                <w:rFonts w:asciiTheme="minorHAnsi" w:eastAsia="Arial" w:hAnsiTheme="minorHAnsi" w:cs="Arial"/>
                <w:b/>
                <w:lang w:val="fr-FR"/>
              </w:rPr>
            </w:pPr>
          </w:p>
          <w:p w:rsidR="00331B78" w:rsidRDefault="00331B78" w:rsidP="001A0DB0">
            <w:pPr>
              <w:rPr>
                <w:rFonts w:asciiTheme="minorHAnsi" w:eastAsia="Arial" w:hAnsiTheme="minorHAnsi" w:cs="Arial"/>
                <w:b/>
                <w:lang w:val="fr-FR"/>
              </w:rPr>
            </w:pPr>
          </w:p>
          <w:p w:rsidR="00762BA1" w:rsidRDefault="00762BA1" w:rsidP="001A0DB0">
            <w:pPr>
              <w:rPr>
                <w:rFonts w:asciiTheme="minorHAnsi" w:eastAsia="Arial" w:hAnsiTheme="minorHAnsi" w:cs="Arial"/>
                <w:b/>
                <w:lang w:val="fr-FR"/>
              </w:rPr>
            </w:pPr>
          </w:p>
          <w:p w:rsidR="00762BA1" w:rsidRDefault="00762BA1" w:rsidP="001A0DB0">
            <w:pPr>
              <w:rPr>
                <w:rFonts w:asciiTheme="minorHAnsi" w:eastAsia="Arial" w:hAnsiTheme="minorHAnsi" w:cs="Arial"/>
                <w:b/>
                <w:lang w:val="fr-FR"/>
              </w:rPr>
            </w:pPr>
          </w:p>
          <w:p w:rsidR="001A0DB0" w:rsidRPr="00C443F5" w:rsidRDefault="001A0DB0" w:rsidP="001A0DB0">
            <w:pPr>
              <w:rPr>
                <w:rFonts w:asciiTheme="minorHAnsi" w:hAnsiTheme="minorHAnsi"/>
                <w:lang w:val="fr-FR"/>
              </w:rPr>
            </w:pPr>
          </w:p>
        </w:tc>
      </w:tr>
    </w:tbl>
    <w:p w:rsidR="00364631" w:rsidRPr="00C443F5" w:rsidRDefault="0088396D" w:rsidP="001A0DB0">
      <w:pPr>
        <w:pStyle w:val="Titre1"/>
        <w:pBdr>
          <w:top w:val="none" w:sz="0" w:space="0" w:color="auto"/>
          <w:left w:val="none" w:sz="0" w:space="0" w:color="auto"/>
          <w:bottom w:val="none" w:sz="0" w:space="0" w:color="auto"/>
          <w:right w:val="none" w:sz="0" w:space="0" w:color="auto"/>
        </w:pBdr>
        <w:spacing w:before="240" w:after="0"/>
        <w:ind w:left="0" w:firstLine="0"/>
        <w:rPr>
          <w:rFonts w:asciiTheme="minorHAnsi" w:hAnsiTheme="minorHAnsi"/>
          <w:lang w:val="fr-FR"/>
        </w:rPr>
      </w:pPr>
      <w:r w:rsidRPr="00C443F5">
        <w:rPr>
          <w:rFonts w:asciiTheme="minorHAnsi" w:hAnsiTheme="minorHAnsi"/>
          <w:lang w:val="fr-FR"/>
        </w:rPr>
        <w:t xml:space="preserve">6. </w:t>
      </w:r>
      <w:r w:rsidR="002473E5" w:rsidRPr="00C443F5">
        <w:rPr>
          <w:rFonts w:asciiTheme="minorHAnsi" w:hAnsiTheme="minorHAnsi"/>
          <w:lang w:val="fr-FR"/>
        </w:rPr>
        <w:t>Mobi</w:t>
      </w:r>
      <w:r w:rsidRPr="00C443F5">
        <w:rPr>
          <w:rFonts w:asciiTheme="minorHAnsi" w:hAnsiTheme="minorHAnsi"/>
          <w:lang w:val="fr-FR"/>
        </w:rPr>
        <w:t xml:space="preserve">lités des personnels éducatifs </w:t>
      </w:r>
    </w:p>
    <w:p w:rsidR="00364631" w:rsidRPr="00243D89" w:rsidRDefault="002473E5" w:rsidP="004B01A3">
      <w:pPr>
        <w:spacing w:after="120" w:line="240" w:lineRule="auto"/>
        <w:ind w:left="11" w:hanging="11"/>
        <w:jc w:val="both"/>
        <w:rPr>
          <w:rFonts w:asciiTheme="minorHAnsi" w:hAnsiTheme="minorHAnsi"/>
          <w:sz w:val="24"/>
          <w:szCs w:val="24"/>
          <w:lang w:val="fr-FR"/>
        </w:rPr>
      </w:pPr>
      <w:r w:rsidRPr="00243D89">
        <w:rPr>
          <w:rFonts w:asciiTheme="minorHAnsi" w:eastAsia="Arial" w:hAnsiTheme="minorHAnsi" w:cs="Arial"/>
          <w:b/>
          <w:sz w:val="24"/>
          <w:szCs w:val="24"/>
          <w:lang w:val="fr-FR"/>
        </w:rPr>
        <w:t>L’</w:t>
      </w:r>
      <w:r w:rsidR="00BE26D0" w:rsidRPr="00243D89">
        <w:rPr>
          <w:rFonts w:asciiTheme="minorHAnsi" w:eastAsia="Arial" w:hAnsiTheme="minorHAnsi" w:cs="Arial"/>
          <w:b/>
          <w:sz w:val="24"/>
          <w:szCs w:val="24"/>
          <w:lang w:val="fr-FR"/>
        </w:rPr>
        <w:t>école / l’</w:t>
      </w:r>
      <w:r w:rsidRPr="00243D89">
        <w:rPr>
          <w:rFonts w:asciiTheme="minorHAnsi" w:eastAsia="Arial" w:hAnsiTheme="minorHAnsi" w:cs="Arial"/>
          <w:b/>
          <w:sz w:val="24"/>
          <w:szCs w:val="24"/>
          <w:lang w:val="fr-FR"/>
        </w:rPr>
        <w:t>établissement scolaire a élaboré un plan de développement européen et éventuellement une stratégie d’ouverture européenne qui impliquent des mobilités formatrices de personnels éducatifs en Europe, ou au-delà, entrantes ou sortantes, évaluées et formelle</w:t>
      </w:r>
      <w:r w:rsidR="0088396D" w:rsidRPr="00243D89">
        <w:rPr>
          <w:rFonts w:asciiTheme="minorHAnsi" w:eastAsia="Arial" w:hAnsiTheme="minorHAnsi" w:cs="Arial"/>
          <w:b/>
          <w:sz w:val="24"/>
          <w:szCs w:val="24"/>
          <w:lang w:val="fr-FR"/>
        </w:rPr>
        <w:t>ment reconnues.</w:t>
      </w:r>
    </w:p>
    <w:tbl>
      <w:tblPr>
        <w:tblStyle w:val="TableGrid"/>
        <w:tblW w:w="15158" w:type="dxa"/>
        <w:tblInd w:w="5" w:type="dxa"/>
        <w:tblCellMar>
          <w:top w:w="9" w:type="dxa"/>
          <w:left w:w="108" w:type="dxa"/>
          <w:right w:w="48" w:type="dxa"/>
        </w:tblCellMar>
        <w:tblLook w:val="04A0" w:firstRow="1" w:lastRow="0" w:firstColumn="1" w:lastColumn="0" w:noHBand="0" w:noVBand="1"/>
      </w:tblPr>
      <w:tblGrid>
        <w:gridCol w:w="11330"/>
        <w:gridCol w:w="1276"/>
        <w:gridCol w:w="1276"/>
        <w:gridCol w:w="1276"/>
      </w:tblGrid>
      <w:tr w:rsidR="00364631" w:rsidRPr="00C443F5" w:rsidTr="001A0DB0">
        <w:trPr>
          <w:trHeight w:val="505"/>
        </w:trPr>
        <w:tc>
          <w:tcPr>
            <w:tcW w:w="11330" w:type="dxa"/>
            <w:tcBorders>
              <w:top w:val="single" w:sz="4" w:space="0" w:color="000000"/>
              <w:left w:val="single" w:sz="4" w:space="0" w:color="000000"/>
              <w:bottom w:val="single" w:sz="4" w:space="0" w:color="000000"/>
              <w:right w:val="single" w:sz="4" w:space="0" w:color="000000"/>
            </w:tcBorders>
          </w:tcPr>
          <w:p w:rsidR="00364631" w:rsidRPr="00C443F5" w:rsidRDefault="002473E5">
            <w:pPr>
              <w:ind w:left="2"/>
              <w:rPr>
                <w:rFonts w:asciiTheme="minorHAnsi" w:hAnsiTheme="minorHAnsi"/>
                <w:lang w:val="fr-FR"/>
              </w:rPr>
            </w:pPr>
            <w:r w:rsidRPr="00C443F5">
              <w:rPr>
                <w:rFonts w:asciiTheme="minorHAnsi" w:eastAsia="Arial" w:hAnsiTheme="minorHAnsi" w:cs="Arial"/>
                <w:lang w:val="fr-FR"/>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pPr>
              <w:rPr>
                <w:rFonts w:asciiTheme="minorHAnsi" w:hAnsiTheme="minorHAnsi"/>
                <w:lang w:val="fr-FR"/>
              </w:rPr>
            </w:pPr>
            <w:r w:rsidRPr="00C443F5">
              <w:rPr>
                <w:rFonts w:asciiTheme="minorHAnsi" w:eastAsia="Arial" w:hAnsiTheme="minorHAnsi" w:cs="Arial"/>
                <w:b/>
                <w:lang w:val="fr-FR"/>
              </w:rPr>
              <w:t xml:space="preserve">Atteint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pPr>
              <w:rPr>
                <w:rFonts w:asciiTheme="minorHAnsi" w:hAnsiTheme="minorHAnsi"/>
                <w:lang w:val="fr-FR"/>
              </w:rPr>
            </w:pPr>
            <w:r w:rsidRPr="00C443F5">
              <w:rPr>
                <w:rFonts w:asciiTheme="minorHAnsi" w:eastAsia="Arial" w:hAnsiTheme="minorHAnsi" w:cs="Arial"/>
                <w:b/>
                <w:lang w:val="fr-FR"/>
              </w:rPr>
              <w:t xml:space="preserve">A renforcer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pPr>
              <w:rPr>
                <w:rFonts w:asciiTheme="minorHAnsi" w:hAnsiTheme="minorHAnsi"/>
                <w:lang w:val="fr-FR"/>
              </w:rPr>
            </w:pPr>
            <w:r w:rsidRPr="00C443F5">
              <w:rPr>
                <w:rFonts w:asciiTheme="minorHAnsi" w:eastAsia="Arial" w:hAnsiTheme="minorHAnsi" w:cs="Arial"/>
                <w:b/>
                <w:lang w:val="fr-FR"/>
              </w:rPr>
              <w:t xml:space="preserve">Non atteint </w:t>
            </w:r>
          </w:p>
        </w:tc>
      </w:tr>
      <w:tr w:rsidR="00364631" w:rsidRPr="00C443F5" w:rsidTr="001A0DB0">
        <w:trPr>
          <w:trHeight w:val="920"/>
        </w:trPr>
        <w:tc>
          <w:tcPr>
            <w:tcW w:w="11330" w:type="dxa"/>
            <w:tcBorders>
              <w:top w:val="single" w:sz="4" w:space="0" w:color="000000"/>
              <w:left w:val="single" w:sz="4" w:space="0" w:color="000000"/>
              <w:bottom w:val="single" w:sz="4" w:space="0" w:color="000000"/>
              <w:right w:val="single" w:sz="4" w:space="0" w:color="000000"/>
            </w:tcBorders>
          </w:tcPr>
          <w:p w:rsidR="00364631" w:rsidRPr="00C443F5" w:rsidRDefault="002473E5">
            <w:pPr>
              <w:ind w:left="2" w:right="58"/>
              <w:jc w:val="both"/>
              <w:rPr>
                <w:rFonts w:asciiTheme="minorHAnsi" w:hAnsiTheme="minorHAnsi"/>
                <w:lang w:val="fr-FR"/>
              </w:rPr>
            </w:pPr>
            <w:r w:rsidRPr="00C443F5">
              <w:rPr>
                <w:rFonts w:asciiTheme="minorHAnsi" w:eastAsia="Arial" w:hAnsiTheme="minorHAnsi" w:cs="Arial"/>
                <w:lang w:val="fr-FR"/>
              </w:rPr>
              <w:t>L’engagement des personnels de l’</w:t>
            </w:r>
            <w:r w:rsidR="00BE26D0">
              <w:rPr>
                <w:rFonts w:asciiTheme="minorHAnsi" w:eastAsia="Arial" w:hAnsiTheme="minorHAnsi" w:cs="Arial"/>
                <w:lang w:val="fr-FR"/>
              </w:rPr>
              <w:t>école / l’</w:t>
            </w:r>
            <w:r w:rsidRPr="00C443F5">
              <w:rPr>
                <w:rFonts w:asciiTheme="minorHAnsi" w:eastAsia="Arial" w:hAnsiTheme="minorHAnsi" w:cs="Arial"/>
                <w:lang w:val="fr-FR"/>
              </w:rPr>
              <w:t xml:space="preserve">établissement dans une démarche individuelle et collective de développement professionnel visant l’ouverture internationale et linguistique est valorisé (stages d’observation, formations, certifications).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pPr>
              <w:rPr>
                <w:rFonts w:asciiTheme="minorHAnsi" w:hAnsiTheme="minorHAnsi"/>
                <w:lang w:val="fr-FR"/>
              </w:rPr>
            </w:pPr>
            <w:r w:rsidRPr="00C443F5">
              <w:rPr>
                <w:rFonts w:asciiTheme="minorHAnsi" w:eastAsia="Arial" w:hAnsiTheme="minorHAnsi" w:cs="Arial"/>
                <w:lang w:val="fr-FR"/>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pPr>
              <w:rPr>
                <w:rFonts w:asciiTheme="minorHAnsi" w:hAnsiTheme="minorHAnsi"/>
                <w:lang w:val="fr-FR"/>
              </w:rPr>
            </w:pPr>
            <w:r w:rsidRPr="00C443F5">
              <w:rPr>
                <w:rFonts w:asciiTheme="minorHAnsi" w:eastAsia="Arial" w:hAnsiTheme="minorHAnsi" w:cs="Arial"/>
                <w:lang w:val="fr-FR"/>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pPr>
              <w:rPr>
                <w:rFonts w:asciiTheme="minorHAnsi" w:hAnsiTheme="minorHAnsi"/>
                <w:lang w:val="fr-FR"/>
              </w:rPr>
            </w:pPr>
            <w:r w:rsidRPr="00C443F5">
              <w:rPr>
                <w:rFonts w:asciiTheme="minorHAnsi" w:eastAsia="Arial" w:hAnsiTheme="minorHAnsi" w:cs="Arial"/>
                <w:lang w:val="fr-FR"/>
              </w:rPr>
              <w:t xml:space="preserve"> </w:t>
            </w:r>
          </w:p>
        </w:tc>
      </w:tr>
      <w:tr w:rsidR="00364631" w:rsidRPr="00C443F5" w:rsidTr="001A0DB0">
        <w:trPr>
          <w:trHeight w:val="693"/>
        </w:trPr>
        <w:tc>
          <w:tcPr>
            <w:tcW w:w="11330" w:type="dxa"/>
            <w:tcBorders>
              <w:top w:val="single" w:sz="4" w:space="0" w:color="000000"/>
              <w:left w:val="single" w:sz="4" w:space="0" w:color="000000"/>
              <w:bottom w:val="single" w:sz="4" w:space="0" w:color="000000"/>
              <w:right w:val="single" w:sz="4" w:space="0" w:color="000000"/>
            </w:tcBorders>
          </w:tcPr>
          <w:p w:rsidR="00364631" w:rsidRPr="00C443F5" w:rsidRDefault="002473E5">
            <w:pPr>
              <w:ind w:left="2" w:right="61"/>
              <w:jc w:val="both"/>
              <w:rPr>
                <w:rFonts w:asciiTheme="minorHAnsi" w:hAnsiTheme="minorHAnsi"/>
                <w:lang w:val="fr-FR"/>
              </w:rPr>
            </w:pPr>
            <w:r w:rsidRPr="00C443F5">
              <w:rPr>
                <w:rFonts w:asciiTheme="minorHAnsi" w:eastAsia="Arial" w:hAnsiTheme="minorHAnsi" w:cs="Arial"/>
                <w:lang w:val="fr-FR"/>
              </w:rPr>
              <w:t xml:space="preserve">Les mobilités individuelles de personnels vers l’étranger sont encouragées et servent l’échange de pratiques et l’innovation pédagogique.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pPr>
              <w:rPr>
                <w:rFonts w:asciiTheme="minorHAnsi" w:hAnsiTheme="minorHAnsi"/>
                <w:lang w:val="fr-FR"/>
              </w:rPr>
            </w:pPr>
            <w:r w:rsidRPr="00C443F5">
              <w:rPr>
                <w:rFonts w:asciiTheme="minorHAnsi" w:eastAsia="Arial" w:hAnsiTheme="minorHAnsi" w:cs="Arial"/>
                <w:lang w:val="fr-FR"/>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pPr>
              <w:rPr>
                <w:rFonts w:asciiTheme="minorHAnsi" w:hAnsiTheme="minorHAnsi"/>
                <w:lang w:val="fr-FR"/>
              </w:rPr>
            </w:pPr>
            <w:r w:rsidRPr="00C443F5">
              <w:rPr>
                <w:rFonts w:asciiTheme="minorHAnsi" w:eastAsia="Arial" w:hAnsiTheme="minorHAnsi" w:cs="Arial"/>
                <w:lang w:val="fr-FR"/>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pPr>
              <w:rPr>
                <w:rFonts w:asciiTheme="minorHAnsi" w:hAnsiTheme="minorHAnsi"/>
                <w:lang w:val="fr-FR"/>
              </w:rPr>
            </w:pPr>
            <w:r w:rsidRPr="00C443F5">
              <w:rPr>
                <w:rFonts w:asciiTheme="minorHAnsi" w:eastAsia="Arial" w:hAnsiTheme="minorHAnsi" w:cs="Arial"/>
                <w:lang w:val="fr-FR"/>
              </w:rPr>
              <w:t xml:space="preserve"> </w:t>
            </w:r>
          </w:p>
        </w:tc>
      </w:tr>
      <w:tr w:rsidR="00364631" w:rsidRPr="00C443F5" w:rsidTr="001A0DB0">
        <w:trPr>
          <w:trHeight w:val="688"/>
        </w:trPr>
        <w:tc>
          <w:tcPr>
            <w:tcW w:w="11330" w:type="dxa"/>
            <w:tcBorders>
              <w:top w:val="single" w:sz="4" w:space="0" w:color="000000"/>
              <w:left w:val="single" w:sz="4" w:space="0" w:color="000000"/>
              <w:bottom w:val="single" w:sz="4" w:space="0" w:color="000000"/>
              <w:right w:val="single" w:sz="4" w:space="0" w:color="000000"/>
            </w:tcBorders>
          </w:tcPr>
          <w:p w:rsidR="00364631" w:rsidRPr="00C443F5" w:rsidRDefault="002473E5">
            <w:pPr>
              <w:ind w:left="2" w:right="61"/>
              <w:jc w:val="both"/>
              <w:rPr>
                <w:rFonts w:asciiTheme="minorHAnsi" w:hAnsiTheme="minorHAnsi"/>
                <w:lang w:val="fr-FR"/>
              </w:rPr>
            </w:pPr>
            <w:r w:rsidRPr="00C443F5">
              <w:rPr>
                <w:rFonts w:asciiTheme="minorHAnsi" w:eastAsia="Arial" w:hAnsiTheme="minorHAnsi" w:cs="Arial"/>
                <w:lang w:val="fr-FR"/>
              </w:rPr>
              <w:t xml:space="preserve">L'accueil de délégations/personnels étrangers est impulsé pour faire entrer l'international dans l'école ou l'établissement scolaire.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pPr>
              <w:rPr>
                <w:rFonts w:asciiTheme="minorHAnsi" w:hAnsiTheme="minorHAnsi"/>
                <w:lang w:val="fr-FR"/>
              </w:rPr>
            </w:pPr>
            <w:r w:rsidRPr="00C443F5">
              <w:rPr>
                <w:rFonts w:asciiTheme="minorHAnsi" w:eastAsia="Arial" w:hAnsiTheme="minorHAnsi" w:cs="Arial"/>
                <w:lang w:val="fr-FR"/>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pPr>
              <w:rPr>
                <w:rFonts w:asciiTheme="minorHAnsi" w:hAnsiTheme="minorHAnsi"/>
                <w:lang w:val="fr-FR"/>
              </w:rPr>
            </w:pPr>
            <w:r w:rsidRPr="00C443F5">
              <w:rPr>
                <w:rFonts w:asciiTheme="minorHAnsi" w:eastAsia="Arial" w:hAnsiTheme="minorHAnsi" w:cs="Arial"/>
                <w:lang w:val="fr-FR"/>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pPr>
              <w:rPr>
                <w:rFonts w:asciiTheme="minorHAnsi" w:hAnsiTheme="minorHAnsi"/>
                <w:lang w:val="fr-FR"/>
              </w:rPr>
            </w:pPr>
            <w:r w:rsidRPr="00C443F5">
              <w:rPr>
                <w:rFonts w:asciiTheme="minorHAnsi" w:eastAsia="Arial" w:hAnsiTheme="minorHAnsi" w:cs="Arial"/>
                <w:lang w:val="fr-FR"/>
              </w:rPr>
              <w:t xml:space="preserve"> </w:t>
            </w:r>
          </w:p>
        </w:tc>
      </w:tr>
      <w:tr w:rsidR="00364631" w:rsidRPr="00C443F5" w:rsidTr="001A0DB0">
        <w:trPr>
          <w:trHeight w:val="414"/>
        </w:trPr>
        <w:tc>
          <w:tcPr>
            <w:tcW w:w="15158" w:type="dxa"/>
            <w:gridSpan w:val="4"/>
            <w:tcBorders>
              <w:top w:val="single" w:sz="4" w:space="0" w:color="000000"/>
              <w:left w:val="single" w:sz="4" w:space="0" w:color="000000"/>
              <w:bottom w:val="single" w:sz="4" w:space="0" w:color="000000"/>
              <w:right w:val="single" w:sz="4" w:space="0" w:color="000000"/>
            </w:tcBorders>
          </w:tcPr>
          <w:p w:rsidR="00263A93" w:rsidRDefault="0059493D" w:rsidP="00263A93">
            <w:pPr>
              <w:rPr>
                <w:rFonts w:asciiTheme="minorHAnsi" w:eastAsia="Arial" w:hAnsiTheme="minorHAnsi" w:cs="Arial"/>
                <w:b/>
                <w:lang w:val="fr-FR"/>
              </w:rPr>
            </w:pPr>
            <w:r>
              <w:rPr>
                <w:rFonts w:asciiTheme="minorHAnsi" w:eastAsia="Arial" w:hAnsiTheme="minorHAnsi" w:cs="Arial"/>
                <w:b/>
                <w:lang w:val="fr-FR"/>
              </w:rPr>
              <w:t xml:space="preserve">Décrivez </w:t>
            </w:r>
            <w:r w:rsidR="006C3B69">
              <w:rPr>
                <w:rFonts w:asciiTheme="minorHAnsi" w:eastAsia="Arial" w:hAnsiTheme="minorHAnsi" w:cs="Arial"/>
                <w:b/>
                <w:lang w:val="fr-FR"/>
              </w:rPr>
              <w:t>précisément</w:t>
            </w:r>
            <w:r w:rsidR="001A0DB0">
              <w:rPr>
                <w:rFonts w:asciiTheme="minorHAnsi" w:eastAsia="Arial" w:hAnsiTheme="minorHAnsi" w:cs="Arial"/>
                <w:b/>
                <w:lang w:val="fr-FR"/>
              </w:rPr>
              <w:t xml:space="preserve"> les projets de mobilité personnels </w:t>
            </w:r>
            <w:r w:rsidR="006C3B69">
              <w:rPr>
                <w:rFonts w:asciiTheme="minorHAnsi" w:eastAsia="Arial" w:hAnsiTheme="minorHAnsi" w:cs="Arial"/>
                <w:b/>
                <w:lang w:val="fr-FR"/>
              </w:rPr>
              <w:t>réalisés ou prévus</w:t>
            </w:r>
            <w:r w:rsidR="00263A93">
              <w:rPr>
                <w:rFonts w:asciiTheme="minorHAnsi" w:eastAsia="Arial" w:hAnsiTheme="minorHAnsi" w:cs="Arial"/>
                <w:b/>
                <w:lang w:val="fr-FR"/>
              </w:rPr>
              <w:t xml:space="preserve"> et </w:t>
            </w:r>
            <w:r w:rsidR="00263A93" w:rsidRPr="007C2007">
              <w:rPr>
                <w:rFonts w:asciiTheme="minorHAnsi" w:eastAsia="Arial" w:hAnsiTheme="minorHAnsi" w:cs="Arial"/>
                <w:b/>
                <w:color w:val="auto"/>
                <w:u w:val="single"/>
                <w:lang w:val="fr-FR"/>
              </w:rPr>
              <w:t>reportés à cause de la pandémie</w:t>
            </w:r>
            <w:r w:rsidR="006C3B69">
              <w:rPr>
                <w:rFonts w:asciiTheme="minorHAnsi" w:eastAsia="Arial" w:hAnsiTheme="minorHAnsi" w:cs="Arial"/>
                <w:b/>
                <w:lang w:val="fr-FR"/>
              </w:rPr>
              <w:t>, en mentionnan</w:t>
            </w:r>
            <w:r>
              <w:rPr>
                <w:rFonts w:asciiTheme="minorHAnsi" w:eastAsia="Arial" w:hAnsiTheme="minorHAnsi" w:cs="Arial"/>
                <w:b/>
                <w:lang w:val="fr-FR"/>
              </w:rPr>
              <w:t xml:space="preserve">t les dates de chaque </w:t>
            </w:r>
            <w:r w:rsidR="006C3B69">
              <w:rPr>
                <w:rFonts w:asciiTheme="minorHAnsi" w:eastAsia="Arial" w:hAnsiTheme="minorHAnsi" w:cs="Arial"/>
                <w:b/>
                <w:lang w:val="fr-FR"/>
              </w:rPr>
              <w:t>projet</w:t>
            </w:r>
            <w:r>
              <w:rPr>
                <w:rFonts w:asciiTheme="minorHAnsi" w:eastAsia="Arial" w:hAnsiTheme="minorHAnsi" w:cs="Arial"/>
                <w:b/>
                <w:lang w:val="fr-FR"/>
              </w:rPr>
              <w:t xml:space="preserve"> et le nombre de personnels </w:t>
            </w:r>
            <w:r w:rsidR="001A0DB0">
              <w:rPr>
                <w:rFonts w:asciiTheme="minorHAnsi" w:eastAsia="Arial" w:hAnsiTheme="minorHAnsi" w:cs="Arial"/>
                <w:b/>
                <w:lang w:val="fr-FR"/>
              </w:rPr>
              <w:t>concerné</w:t>
            </w:r>
            <w:r w:rsidR="007C2007">
              <w:rPr>
                <w:rFonts w:asciiTheme="minorHAnsi" w:eastAsia="Arial" w:hAnsiTheme="minorHAnsi" w:cs="Arial"/>
                <w:b/>
                <w:lang w:val="fr-FR"/>
              </w:rPr>
              <w:t>.</w:t>
            </w:r>
            <w:r w:rsidR="00263A93">
              <w:rPr>
                <w:rFonts w:asciiTheme="minorHAnsi" w:eastAsia="Arial" w:hAnsiTheme="minorHAnsi" w:cs="Arial"/>
                <w:b/>
                <w:lang w:val="fr-FR"/>
              </w:rPr>
              <w:t xml:space="preserve"> </w:t>
            </w:r>
            <w:r w:rsidR="007C2007" w:rsidRPr="007C2007">
              <w:rPr>
                <w:rFonts w:asciiTheme="minorHAnsi" w:eastAsia="Arial" w:hAnsiTheme="minorHAnsi" w:cs="Arial"/>
                <w:b/>
                <w:u w:val="single"/>
                <w:lang w:val="fr-FR"/>
              </w:rPr>
              <w:t>En raison de la crise sanitaire, l</w:t>
            </w:r>
            <w:r w:rsidR="007C2007" w:rsidRPr="007C2007">
              <w:rPr>
                <w:rFonts w:asciiTheme="minorHAnsi" w:eastAsia="Arial" w:hAnsiTheme="minorHAnsi" w:cs="Arial"/>
                <w:b/>
                <w:color w:val="auto"/>
                <w:u w:val="single"/>
                <w:lang w:val="fr-FR"/>
              </w:rPr>
              <w:t>es échanges virtuels s</w:t>
            </w:r>
            <w:r w:rsidR="007C2007">
              <w:rPr>
                <w:rFonts w:asciiTheme="minorHAnsi" w:eastAsia="Arial" w:hAnsiTheme="minorHAnsi" w:cs="Arial"/>
                <w:b/>
                <w:color w:val="auto"/>
                <w:u w:val="single"/>
                <w:lang w:val="fr-FR"/>
              </w:rPr>
              <w:t>ont largement valoris</w:t>
            </w:r>
            <w:r w:rsidR="00DB7197">
              <w:rPr>
                <w:rFonts w:asciiTheme="minorHAnsi" w:eastAsia="Arial" w:hAnsiTheme="minorHAnsi" w:cs="Arial"/>
                <w:b/>
                <w:color w:val="auto"/>
                <w:u w:val="single"/>
                <w:lang w:val="fr-FR"/>
              </w:rPr>
              <w:t>ables</w:t>
            </w:r>
            <w:r w:rsidR="007C2007" w:rsidRPr="007C2007">
              <w:rPr>
                <w:rFonts w:asciiTheme="minorHAnsi" w:eastAsia="Arial" w:hAnsiTheme="minorHAnsi" w:cs="Arial"/>
                <w:b/>
                <w:color w:val="auto"/>
                <w:u w:val="single"/>
                <w:lang w:val="fr-FR"/>
              </w:rPr>
              <w:t>.</w:t>
            </w:r>
          </w:p>
          <w:p w:rsidR="001A0DB0" w:rsidRDefault="001A0DB0" w:rsidP="001A0DB0">
            <w:pPr>
              <w:spacing w:after="221"/>
              <w:rPr>
                <w:rFonts w:asciiTheme="minorHAnsi" w:hAnsiTheme="minorHAnsi"/>
                <w:lang w:val="fr-FR"/>
              </w:rPr>
            </w:pPr>
          </w:p>
          <w:p w:rsidR="00331B78" w:rsidRDefault="00331B78" w:rsidP="001A0DB0">
            <w:pPr>
              <w:spacing w:after="221"/>
              <w:rPr>
                <w:rFonts w:asciiTheme="minorHAnsi" w:hAnsiTheme="minorHAnsi"/>
                <w:lang w:val="fr-FR"/>
              </w:rPr>
            </w:pPr>
          </w:p>
          <w:p w:rsidR="00331B78" w:rsidRDefault="00331B78" w:rsidP="001A0DB0">
            <w:pPr>
              <w:spacing w:after="221"/>
              <w:rPr>
                <w:rFonts w:asciiTheme="minorHAnsi" w:hAnsiTheme="minorHAnsi"/>
                <w:lang w:val="fr-FR"/>
              </w:rPr>
            </w:pPr>
          </w:p>
          <w:p w:rsidR="00762BA1" w:rsidRDefault="00762BA1" w:rsidP="001A0DB0">
            <w:pPr>
              <w:spacing w:after="221"/>
              <w:rPr>
                <w:rFonts w:asciiTheme="minorHAnsi" w:hAnsiTheme="minorHAnsi"/>
                <w:lang w:val="fr-FR"/>
              </w:rPr>
            </w:pPr>
          </w:p>
          <w:p w:rsidR="00762BA1" w:rsidRPr="00C443F5" w:rsidRDefault="00762BA1" w:rsidP="001A0DB0">
            <w:pPr>
              <w:spacing w:after="221"/>
              <w:rPr>
                <w:rFonts w:asciiTheme="minorHAnsi" w:hAnsiTheme="minorHAnsi"/>
                <w:lang w:val="fr-FR"/>
              </w:rPr>
            </w:pPr>
          </w:p>
        </w:tc>
      </w:tr>
    </w:tbl>
    <w:p w:rsidR="00364631" w:rsidRDefault="00364631">
      <w:pPr>
        <w:spacing w:after="0" w:line="240" w:lineRule="auto"/>
        <w:ind w:right="11062"/>
        <w:rPr>
          <w:rFonts w:asciiTheme="minorHAnsi" w:hAnsiTheme="minorHAnsi"/>
          <w:lang w:val="fr-FR"/>
        </w:rPr>
      </w:pPr>
    </w:p>
    <w:p w:rsidR="00364631" w:rsidRPr="00C443F5" w:rsidRDefault="002428C9" w:rsidP="004B01A3">
      <w:pPr>
        <w:pStyle w:val="Titre1"/>
        <w:pBdr>
          <w:top w:val="none" w:sz="0" w:space="0" w:color="auto"/>
          <w:left w:val="none" w:sz="0" w:space="0" w:color="auto"/>
          <w:bottom w:val="none" w:sz="0" w:space="0" w:color="auto"/>
          <w:right w:val="none" w:sz="0" w:space="0" w:color="auto"/>
        </w:pBdr>
        <w:spacing w:after="120" w:line="240" w:lineRule="auto"/>
        <w:ind w:left="11" w:hanging="11"/>
        <w:rPr>
          <w:rFonts w:asciiTheme="minorHAnsi" w:hAnsiTheme="minorHAnsi"/>
          <w:lang w:val="fr-FR"/>
        </w:rPr>
      </w:pPr>
      <w:r w:rsidRPr="00C443F5">
        <w:rPr>
          <w:rFonts w:asciiTheme="minorHAnsi" w:hAnsiTheme="minorHAnsi"/>
          <w:lang w:val="fr-FR"/>
        </w:rPr>
        <w:t>7.</w:t>
      </w:r>
      <w:r w:rsidR="002473E5" w:rsidRPr="00C443F5">
        <w:rPr>
          <w:rFonts w:asciiTheme="minorHAnsi" w:hAnsiTheme="minorHAnsi"/>
          <w:lang w:val="fr-FR"/>
        </w:rPr>
        <w:t xml:space="preserve"> Actions pédagogiques et interculturelles européennes et internationales </w:t>
      </w:r>
    </w:p>
    <w:p w:rsidR="00364631" w:rsidRPr="00C443F5" w:rsidRDefault="002473E5" w:rsidP="009530E6">
      <w:pPr>
        <w:spacing w:after="120" w:line="240" w:lineRule="auto"/>
        <w:ind w:left="11" w:hanging="11"/>
        <w:jc w:val="both"/>
        <w:rPr>
          <w:rFonts w:asciiTheme="minorHAnsi" w:hAnsiTheme="minorHAnsi"/>
          <w:lang w:val="fr-FR"/>
        </w:rPr>
      </w:pPr>
      <w:r w:rsidRPr="00C443F5">
        <w:rPr>
          <w:rFonts w:asciiTheme="minorHAnsi" w:eastAsia="Arial" w:hAnsiTheme="minorHAnsi" w:cs="Arial"/>
          <w:b/>
          <w:sz w:val="24"/>
          <w:lang w:val="fr-FR"/>
        </w:rPr>
        <w:t>L’</w:t>
      </w:r>
      <w:r w:rsidR="00BE26D0">
        <w:rPr>
          <w:rFonts w:asciiTheme="minorHAnsi" w:eastAsia="Arial" w:hAnsiTheme="minorHAnsi" w:cs="Arial"/>
          <w:b/>
          <w:sz w:val="24"/>
          <w:lang w:val="fr-FR"/>
        </w:rPr>
        <w:t>école / l’</w:t>
      </w:r>
      <w:r w:rsidRPr="00C443F5">
        <w:rPr>
          <w:rFonts w:asciiTheme="minorHAnsi" w:eastAsia="Arial" w:hAnsiTheme="minorHAnsi" w:cs="Arial"/>
          <w:b/>
          <w:sz w:val="24"/>
          <w:lang w:val="fr-FR"/>
        </w:rPr>
        <w:t xml:space="preserve">établissement scolaire organise ou participe à des actions pédagogiques et interculturelles européennes et internationales.  </w:t>
      </w:r>
    </w:p>
    <w:tbl>
      <w:tblPr>
        <w:tblStyle w:val="TableGrid"/>
        <w:tblW w:w="15158" w:type="dxa"/>
        <w:tblInd w:w="5" w:type="dxa"/>
        <w:tblCellMar>
          <w:top w:w="7" w:type="dxa"/>
          <w:left w:w="110" w:type="dxa"/>
        </w:tblCellMar>
        <w:tblLook w:val="04A0" w:firstRow="1" w:lastRow="0" w:firstColumn="1" w:lastColumn="0" w:noHBand="0" w:noVBand="1"/>
      </w:tblPr>
      <w:tblGrid>
        <w:gridCol w:w="11330"/>
        <w:gridCol w:w="1276"/>
        <w:gridCol w:w="1276"/>
        <w:gridCol w:w="1276"/>
      </w:tblGrid>
      <w:tr w:rsidR="00364631" w:rsidRPr="00C443F5" w:rsidTr="006C3B69">
        <w:trPr>
          <w:trHeight w:val="505"/>
        </w:trPr>
        <w:tc>
          <w:tcPr>
            <w:tcW w:w="11330" w:type="dxa"/>
            <w:tcBorders>
              <w:top w:val="single" w:sz="4" w:space="0" w:color="000000"/>
              <w:left w:val="single" w:sz="4" w:space="0" w:color="000000"/>
              <w:bottom w:val="single" w:sz="4" w:space="0" w:color="000000"/>
              <w:right w:val="single" w:sz="4" w:space="0" w:color="000000"/>
            </w:tcBorders>
          </w:tcPr>
          <w:p w:rsidR="00364631" w:rsidRPr="00C443F5" w:rsidRDefault="002473E5">
            <w:pPr>
              <w:rPr>
                <w:rFonts w:asciiTheme="minorHAnsi" w:hAnsiTheme="minorHAnsi"/>
                <w:lang w:val="fr-FR"/>
              </w:rPr>
            </w:pPr>
            <w:r w:rsidRPr="00C443F5">
              <w:rPr>
                <w:rFonts w:asciiTheme="minorHAnsi" w:eastAsia="Arial" w:hAnsiTheme="minorHAnsi" w:cs="Arial"/>
                <w:lang w:val="fr-FR"/>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pPr>
              <w:rPr>
                <w:rFonts w:asciiTheme="minorHAnsi" w:hAnsiTheme="minorHAnsi"/>
                <w:lang w:val="fr-FR"/>
              </w:rPr>
            </w:pPr>
            <w:r w:rsidRPr="00C443F5">
              <w:rPr>
                <w:rFonts w:asciiTheme="minorHAnsi" w:eastAsia="Arial" w:hAnsiTheme="minorHAnsi" w:cs="Arial"/>
                <w:b/>
                <w:lang w:val="fr-FR"/>
              </w:rPr>
              <w:t xml:space="preserve">Atteint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pPr>
              <w:rPr>
                <w:rFonts w:asciiTheme="minorHAnsi" w:hAnsiTheme="minorHAnsi"/>
                <w:lang w:val="fr-FR"/>
              </w:rPr>
            </w:pPr>
            <w:r w:rsidRPr="00C443F5">
              <w:rPr>
                <w:rFonts w:asciiTheme="minorHAnsi" w:eastAsia="Arial" w:hAnsiTheme="minorHAnsi" w:cs="Arial"/>
                <w:b/>
                <w:lang w:val="fr-FR"/>
              </w:rPr>
              <w:t xml:space="preserve">A renforcer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pPr>
              <w:rPr>
                <w:rFonts w:asciiTheme="minorHAnsi" w:hAnsiTheme="minorHAnsi"/>
                <w:lang w:val="fr-FR"/>
              </w:rPr>
            </w:pPr>
            <w:r w:rsidRPr="00C443F5">
              <w:rPr>
                <w:rFonts w:asciiTheme="minorHAnsi" w:eastAsia="Arial" w:hAnsiTheme="minorHAnsi" w:cs="Arial"/>
                <w:b/>
                <w:lang w:val="fr-FR"/>
              </w:rPr>
              <w:t xml:space="preserve">Non atteint </w:t>
            </w:r>
          </w:p>
        </w:tc>
      </w:tr>
      <w:tr w:rsidR="00364631" w:rsidRPr="00C443F5" w:rsidTr="006C3B69">
        <w:trPr>
          <w:trHeight w:val="994"/>
        </w:trPr>
        <w:tc>
          <w:tcPr>
            <w:tcW w:w="11330" w:type="dxa"/>
            <w:tcBorders>
              <w:top w:val="single" w:sz="4" w:space="0" w:color="000000"/>
              <w:left w:val="single" w:sz="4" w:space="0" w:color="000000"/>
              <w:bottom w:val="single" w:sz="4" w:space="0" w:color="000000"/>
              <w:right w:val="single" w:sz="4" w:space="0" w:color="000000"/>
            </w:tcBorders>
          </w:tcPr>
          <w:p w:rsidR="007C2007" w:rsidRDefault="002473E5" w:rsidP="002428C9">
            <w:pPr>
              <w:spacing w:line="243" w:lineRule="auto"/>
              <w:ind w:right="104"/>
              <w:jc w:val="both"/>
              <w:rPr>
                <w:rFonts w:asciiTheme="minorHAnsi" w:eastAsia="Arial" w:hAnsiTheme="minorHAnsi" w:cs="Arial"/>
                <w:lang w:val="fr-FR"/>
              </w:rPr>
            </w:pPr>
            <w:r w:rsidRPr="00C443F5">
              <w:rPr>
                <w:rFonts w:asciiTheme="minorHAnsi" w:eastAsia="Arial" w:hAnsiTheme="minorHAnsi" w:cs="Arial"/>
                <w:lang w:val="fr-FR"/>
              </w:rPr>
              <w:t xml:space="preserve">L'organisation de et/ou la participation à des actions éducatives à dimension européenne et internationale est développée : fêtes de pays européens, journée de l’Europe, journée franco-allemande, journée européenne des langues, </w:t>
            </w:r>
            <w:proofErr w:type="spellStart"/>
            <w:r w:rsidRPr="00C443F5">
              <w:rPr>
                <w:rFonts w:asciiTheme="minorHAnsi" w:eastAsia="Arial" w:hAnsiTheme="minorHAnsi" w:cs="Arial"/>
                <w:lang w:val="fr-FR"/>
              </w:rPr>
              <w:t>ErasmusDays</w:t>
            </w:r>
            <w:proofErr w:type="spellEnd"/>
            <w:r w:rsidRPr="00C443F5">
              <w:rPr>
                <w:rFonts w:asciiTheme="minorHAnsi" w:eastAsia="Arial" w:hAnsiTheme="minorHAnsi" w:cs="Arial"/>
                <w:lang w:val="fr-FR"/>
              </w:rPr>
              <w:t xml:space="preserve">, festival des solidarités, semaine des </w:t>
            </w:r>
            <w:r w:rsidR="00263A93">
              <w:rPr>
                <w:rFonts w:asciiTheme="minorHAnsi" w:eastAsia="Arial" w:hAnsiTheme="minorHAnsi" w:cs="Arial"/>
                <w:lang w:val="fr-FR"/>
              </w:rPr>
              <w:t xml:space="preserve">langues, années croisées, etc. </w:t>
            </w:r>
          </w:p>
          <w:p w:rsidR="00364631" w:rsidRPr="00C443F5" w:rsidRDefault="00364631" w:rsidP="002428C9">
            <w:pPr>
              <w:spacing w:line="243" w:lineRule="auto"/>
              <w:ind w:right="104"/>
              <w:jc w:val="both"/>
              <w:rPr>
                <w:rFonts w:asciiTheme="minorHAnsi" w:hAnsiTheme="minorHAnsi"/>
                <w:lang w:val="fr-FR"/>
              </w:rPr>
            </w:pP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pPr>
              <w:rPr>
                <w:rFonts w:asciiTheme="minorHAnsi" w:hAnsiTheme="minorHAnsi"/>
                <w:lang w:val="fr-FR"/>
              </w:rPr>
            </w:pPr>
            <w:r w:rsidRPr="00C443F5">
              <w:rPr>
                <w:rFonts w:asciiTheme="minorHAnsi" w:eastAsia="Arial" w:hAnsiTheme="minorHAnsi" w:cs="Arial"/>
                <w:lang w:val="fr-FR"/>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pPr>
              <w:rPr>
                <w:rFonts w:asciiTheme="minorHAnsi" w:hAnsiTheme="minorHAnsi"/>
                <w:lang w:val="fr-FR"/>
              </w:rPr>
            </w:pPr>
            <w:r w:rsidRPr="00C443F5">
              <w:rPr>
                <w:rFonts w:asciiTheme="minorHAnsi" w:eastAsia="Arial" w:hAnsiTheme="minorHAnsi" w:cs="Arial"/>
                <w:lang w:val="fr-FR"/>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pPr>
              <w:rPr>
                <w:rFonts w:asciiTheme="minorHAnsi" w:hAnsiTheme="minorHAnsi"/>
                <w:lang w:val="fr-FR"/>
              </w:rPr>
            </w:pPr>
            <w:r w:rsidRPr="00C443F5">
              <w:rPr>
                <w:rFonts w:asciiTheme="minorHAnsi" w:eastAsia="Arial" w:hAnsiTheme="minorHAnsi" w:cs="Arial"/>
                <w:lang w:val="fr-FR"/>
              </w:rPr>
              <w:t xml:space="preserve"> </w:t>
            </w:r>
          </w:p>
        </w:tc>
      </w:tr>
      <w:tr w:rsidR="00364631" w:rsidRPr="00C443F5" w:rsidTr="006C3B69">
        <w:trPr>
          <w:trHeight w:val="697"/>
        </w:trPr>
        <w:tc>
          <w:tcPr>
            <w:tcW w:w="11330" w:type="dxa"/>
            <w:tcBorders>
              <w:top w:val="single" w:sz="4" w:space="0" w:color="000000"/>
              <w:left w:val="single" w:sz="4" w:space="0" w:color="000000"/>
              <w:bottom w:val="single" w:sz="4" w:space="0" w:color="000000"/>
              <w:right w:val="single" w:sz="4" w:space="0" w:color="000000"/>
            </w:tcBorders>
          </w:tcPr>
          <w:p w:rsidR="00364631" w:rsidRPr="00C443F5" w:rsidRDefault="00BE26D0" w:rsidP="002428C9">
            <w:pPr>
              <w:spacing w:after="198" w:line="276" w:lineRule="auto"/>
              <w:ind w:right="101"/>
              <w:jc w:val="both"/>
              <w:rPr>
                <w:rFonts w:asciiTheme="minorHAnsi" w:hAnsiTheme="minorHAnsi"/>
                <w:lang w:val="fr-FR"/>
              </w:rPr>
            </w:pPr>
            <w:r>
              <w:rPr>
                <w:rFonts w:asciiTheme="minorHAnsi" w:eastAsia="Arial" w:hAnsiTheme="minorHAnsi" w:cs="Arial"/>
                <w:lang w:val="fr-FR"/>
              </w:rPr>
              <w:t xml:space="preserve">L’école / </w:t>
            </w:r>
            <w:r w:rsidR="002473E5" w:rsidRPr="00C443F5">
              <w:rPr>
                <w:rFonts w:asciiTheme="minorHAnsi" w:eastAsia="Arial" w:hAnsiTheme="minorHAnsi" w:cs="Arial"/>
                <w:lang w:val="fr-FR"/>
              </w:rPr>
              <w:t xml:space="preserve">L’établissement met en place des actions qui visent à sensibiliser à la citoyenneté européenne et à développer l’interculturalité pour les élèves et les personnels : club Europe, atelier de conversation, eTwinning, etc.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pPr>
              <w:rPr>
                <w:rFonts w:asciiTheme="minorHAnsi" w:hAnsiTheme="minorHAnsi"/>
                <w:lang w:val="fr-FR"/>
              </w:rPr>
            </w:pPr>
            <w:r w:rsidRPr="00C443F5">
              <w:rPr>
                <w:rFonts w:asciiTheme="minorHAnsi" w:eastAsia="Arial" w:hAnsiTheme="minorHAnsi" w:cs="Arial"/>
                <w:lang w:val="fr-FR"/>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pPr>
              <w:rPr>
                <w:rFonts w:asciiTheme="minorHAnsi" w:hAnsiTheme="minorHAnsi"/>
                <w:lang w:val="fr-FR"/>
              </w:rPr>
            </w:pPr>
            <w:r w:rsidRPr="00C443F5">
              <w:rPr>
                <w:rFonts w:asciiTheme="minorHAnsi" w:eastAsia="Arial" w:hAnsiTheme="minorHAnsi" w:cs="Arial"/>
                <w:lang w:val="fr-FR"/>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pPr>
              <w:rPr>
                <w:rFonts w:asciiTheme="minorHAnsi" w:hAnsiTheme="minorHAnsi"/>
                <w:lang w:val="fr-FR"/>
              </w:rPr>
            </w:pPr>
            <w:r w:rsidRPr="00C443F5">
              <w:rPr>
                <w:rFonts w:asciiTheme="minorHAnsi" w:eastAsia="Arial" w:hAnsiTheme="minorHAnsi" w:cs="Arial"/>
                <w:lang w:val="fr-FR"/>
              </w:rPr>
              <w:t xml:space="preserve"> </w:t>
            </w:r>
          </w:p>
        </w:tc>
      </w:tr>
      <w:tr w:rsidR="00364631" w:rsidRPr="00C443F5" w:rsidTr="006C3B69">
        <w:trPr>
          <w:trHeight w:val="708"/>
        </w:trPr>
        <w:tc>
          <w:tcPr>
            <w:tcW w:w="11330" w:type="dxa"/>
            <w:tcBorders>
              <w:top w:val="single" w:sz="4" w:space="0" w:color="000000"/>
              <w:left w:val="single" w:sz="4" w:space="0" w:color="000000"/>
              <w:bottom w:val="single" w:sz="4" w:space="0" w:color="000000"/>
              <w:right w:val="single" w:sz="4" w:space="0" w:color="000000"/>
            </w:tcBorders>
          </w:tcPr>
          <w:p w:rsidR="00364631" w:rsidRPr="00C443F5" w:rsidRDefault="002473E5">
            <w:pPr>
              <w:ind w:right="101"/>
              <w:jc w:val="both"/>
              <w:rPr>
                <w:rFonts w:asciiTheme="minorHAnsi" w:hAnsiTheme="minorHAnsi"/>
                <w:lang w:val="fr-FR"/>
              </w:rPr>
            </w:pPr>
            <w:r w:rsidRPr="00C443F5">
              <w:rPr>
                <w:rFonts w:asciiTheme="minorHAnsi" w:eastAsia="Arial" w:hAnsiTheme="minorHAnsi" w:cs="Arial"/>
                <w:lang w:val="fr-FR"/>
              </w:rPr>
              <w:t xml:space="preserve">L'accueil d’intervenants d’autres pays ou d’institutions européennes et internationales est développé : conférences, participation au programme « Retour à l’école », etc.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pPr>
              <w:rPr>
                <w:rFonts w:asciiTheme="minorHAnsi" w:hAnsiTheme="minorHAnsi"/>
                <w:lang w:val="fr-FR"/>
              </w:rPr>
            </w:pPr>
            <w:r w:rsidRPr="00C443F5">
              <w:rPr>
                <w:rFonts w:asciiTheme="minorHAnsi" w:eastAsia="Arial" w:hAnsiTheme="minorHAnsi" w:cs="Arial"/>
                <w:lang w:val="fr-FR"/>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pPr>
              <w:rPr>
                <w:rFonts w:asciiTheme="minorHAnsi" w:hAnsiTheme="minorHAnsi"/>
                <w:lang w:val="fr-FR"/>
              </w:rPr>
            </w:pPr>
            <w:r w:rsidRPr="00C443F5">
              <w:rPr>
                <w:rFonts w:asciiTheme="minorHAnsi" w:eastAsia="Arial" w:hAnsiTheme="minorHAnsi" w:cs="Arial"/>
                <w:lang w:val="fr-FR"/>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364631" w:rsidRPr="00C443F5" w:rsidRDefault="002473E5">
            <w:pPr>
              <w:rPr>
                <w:rFonts w:asciiTheme="minorHAnsi" w:hAnsiTheme="minorHAnsi"/>
                <w:lang w:val="fr-FR"/>
              </w:rPr>
            </w:pPr>
            <w:r w:rsidRPr="00C443F5">
              <w:rPr>
                <w:rFonts w:asciiTheme="minorHAnsi" w:eastAsia="Arial" w:hAnsiTheme="minorHAnsi" w:cs="Arial"/>
                <w:lang w:val="fr-FR"/>
              </w:rPr>
              <w:t xml:space="preserve"> </w:t>
            </w:r>
          </w:p>
        </w:tc>
      </w:tr>
      <w:tr w:rsidR="00364631" w:rsidRPr="00C443F5" w:rsidTr="006C3B69">
        <w:trPr>
          <w:trHeight w:val="548"/>
        </w:trPr>
        <w:tc>
          <w:tcPr>
            <w:tcW w:w="15158" w:type="dxa"/>
            <w:gridSpan w:val="4"/>
            <w:tcBorders>
              <w:top w:val="single" w:sz="4" w:space="0" w:color="000000"/>
              <w:left w:val="single" w:sz="4" w:space="0" w:color="000000"/>
              <w:bottom w:val="single" w:sz="4" w:space="0" w:color="000000"/>
              <w:right w:val="single" w:sz="4" w:space="0" w:color="000000"/>
            </w:tcBorders>
          </w:tcPr>
          <w:p w:rsidR="001A0DB0" w:rsidRDefault="0059493D" w:rsidP="001A0DB0">
            <w:pPr>
              <w:spacing w:after="223"/>
              <w:rPr>
                <w:rFonts w:asciiTheme="minorHAnsi" w:eastAsia="Arial" w:hAnsiTheme="minorHAnsi" w:cs="Arial"/>
                <w:b/>
                <w:lang w:val="fr-FR"/>
              </w:rPr>
            </w:pPr>
            <w:r>
              <w:rPr>
                <w:rFonts w:asciiTheme="minorHAnsi" w:eastAsia="Arial" w:hAnsiTheme="minorHAnsi" w:cs="Arial"/>
                <w:b/>
                <w:lang w:val="fr-FR"/>
              </w:rPr>
              <w:t>Décrivez</w:t>
            </w:r>
            <w:r w:rsidR="006C3B69">
              <w:rPr>
                <w:rFonts w:asciiTheme="minorHAnsi" w:eastAsia="Arial" w:hAnsiTheme="minorHAnsi" w:cs="Arial"/>
                <w:b/>
                <w:lang w:val="fr-FR"/>
              </w:rPr>
              <w:t xml:space="preserve"> précisément</w:t>
            </w:r>
            <w:r w:rsidR="001A0DB0" w:rsidRPr="0059493D">
              <w:rPr>
                <w:rFonts w:asciiTheme="minorHAnsi" w:eastAsia="Arial" w:hAnsiTheme="minorHAnsi" w:cs="Arial"/>
                <w:b/>
                <w:lang w:val="fr-FR"/>
              </w:rPr>
              <w:t xml:space="preserve"> les actions ou les </w:t>
            </w:r>
            <w:r w:rsidR="002473E5" w:rsidRPr="0059493D">
              <w:rPr>
                <w:rFonts w:asciiTheme="minorHAnsi" w:eastAsia="Arial" w:hAnsiTheme="minorHAnsi" w:cs="Arial"/>
                <w:b/>
                <w:lang w:val="fr-FR"/>
              </w:rPr>
              <w:t>projets</w:t>
            </w:r>
            <w:r w:rsidR="001A0DB0" w:rsidRPr="0059493D">
              <w:rPr>
                <w:rFonts w:asciiTheme="minorHAnsi" w:eastAsia="Arial" w:hAnsiTheme="minorHAnsi" w:cs="Arial"/>
                <w:b/>
                <w:lang w:val="fr-FR"/>
              </w:rPr>
              <w:t xml:space="preserve"> </w:t>
            </w:r>
            <w:r w:rsidR="006C3B69" w:rsidRPr="0059493D">
              <w:rPr>
                <w:rFonts w:asciiTheme="minorHAnsi" w:eastAsia="Arial" w:hAnsiTheme="minorHAnsi" w:cs="Arial"/>
                <w:b/>
                <w:lang w:val="fr-FR"/>
              </w:rPr>
              <w:t xml:space="preserve">pédagogiques et </w:t>
            </w:r>
            <w:r w:rsidR="001A0DB0" w:rsidRPr="0059493D">
              <w:rPr>
                <w:rFonts w:asciiTheme="minorHAnsi" w:eastAsia="Arial" w:hAnsiTheme="minorHAnsi" w:cs="Arial"/>
                <w:b/>
                <w:lang w:val="fr-FR"/>
              </w:rPr>
              <w:t>interculturelles</w:t>
            </w:r>
            <w:r w:rsidR="002473E5" w:rsidRPr="0059493D">
              <w:rPr>
                <w:rFonts w:asciiTheme="minorHAnsi" w:eastAsia="Arial" w:hAnsiTheme="minorHAnsi" w:cs="Arial"/>
                <w:b/>
                <w:lang w:val="fr-FR"/>
              </w:rPr>
              <w:t xml:space="preserve"> réalisés ou </w:t>
            </w:r>
            <w:r w:rsidR="001A0DB0" w:rsidRPr="0059493D">
              <w:rPr>
                <w:rFonts w:asciiTheme="minorHAnsi" w:eastAsia="Arial" w:hAnsiTheme="minorHAnsi" w:cs="Arial"/>
                <w:b/>
                <w:lang w:val="fr-FR"/>
              </w:rPr>
              <w:t>prévus</w:t>
            </w:r>
            <w:r w:rsidR="001A0DB0">
              <w:rPr>
                <w:rFonts w:asciiTheme="minorHAnsi" w:eastAsia="Arial" w:hAnsiTheme="minorHAnsi" w:cs="Arial"/>
                <w:b/>
                <w:lang w:val="fr-FR"/>
              </w:rPr>
              <w:t>, en mentionnant les dates et le nombre d’élèves concernés</w:t>
            </w:r>
            <w:r w:rsidR="006C3B69">
              <w:rPr>
                <w:rFonts w:asciiTheme="minorHAnsi" w:eastAsia="Arial" w:hAnsiTheme="minorHAnsi" w:cs="Arial"/>
                <w:b/>
                <w:lang w:val="fr-FR"/>
              </w:rPr>
              <w:t> :</w:t>
            </w:r>
          </w:p>
          <w:p w:rsidR="00331B78" w:rsidRDefault="00331B78" w:rsidP="001A0DB0">
            <w:pPr>
              <w:spacing w:after="223"/>
              <w:rPr>
                <w:rFonts w:asciiTheme="minorHAnsi" w:eastAsia="Arial" w:hAnsiTheme="minorHAnsi" w:cs="Arial"/>
                <w:b/>
                <w:lang w:val="fr-FR"/>
              </w:rPr>
            </w:pPr>
          </w:p>
          <w:p w:rsidR="00331B78" w:rsidRDefault="00331B78" w:rsidP="001A0DB0">
            <w:pPr>
              <w:spacing w:after="223"/>
              <w:rPr>
                <w:rFonts w:asciiTheme="minorHAnsi" w:eastAsia="Arial" w:hAnsiTheme="minorHAnsi" w:cs="Arial"/>
                <w:b/>
                <w:lang w:val="fr-FR"/>
              </w:rPr>
            </w:pPr>
          </w:p>
          <w:p w:rsidR="00762BA1" w:rsidRDefault="00762BA1" w:rsidP="001A0DB0">
            <w:pPr>
              <w:spacing w:after="223"/>
              <w:rPr>
                <w:rFonts w:asciiTheme="minorHAnsi" w:eastAsia="Arial" w:hAnsiTheme="minorHAnsi" w:cs="Arial"/>
                <w:b/>
                <w:lang w:val="fr-FR"/>
              </w:rPr>
            </w:pPr>
          </w:p>
          <w:p w:rsidR="00762BA1" w:rsidRPr="007C2007" w:rsidRDefault="00762BA1" w:rsidP="001A0DB0">
            <w:pPr>
              <w:spacing w:after="223"/>
              <w:rPr>
                <w:rFonts w:asciiTheme="minorHAnsi" w:eastAsia="Arial" w:hAnsiTheme="minorHAnsi" w:cs="Arial"/>
                <w:b/>
                <w:lang w:val="fr-FR"/>
              </w:rPr>
            </w:pPr>
          </w:p>
        </w:tc>
      </w:tr>
    </w:tbl>
    <w:p w:rsidR="00364631" w:rsidRDefault="00364631">
      <w:pPr>
        <w:spacing w:after="0"/>
        <w:rPr>
          <w:rFonts w:asciiTheme="minorHAnsi" w:hAnsiTheme="minorHAnsi"/>
          <w:lang w:val="fr-FR"/>
        </w:rPr>
      </w:pPr>
    </w:p>
    <w:p w:rsidR="001A0DB0" w:rsidRDefault="001A0DB0">
      <w:pPr>
        <w:spacing w:after="0"/>
        <w:rPr>
          <w:rFonts w:asciiTheme="minorHAnsi" w:hAnsiTheme="minorHAnsi"/>
          <w:lang w:val="fr-FR"/>
        </w:rPr>
      </w:pPr>
    </w:p>
    <w:p w:rsidR="001A0DB0" w:rsidRDefault="001A0DB0">
      <w:pPr>
        <w:spacing w:after="0"/>
        <w:rPr>
          <w:rFonts w:asciiTheme="minorHAnsi" w:hAnsiTheme="minorHAnsi"/>
          <w:lang w:val="fr-FR"/>
        </w:rPr>
      </w:pPr>
      <w:r>
        <w:rPr>
          <w:rFonts w:asciiTheme="minorHAnsi" w:hAnsiTheme="minorHAnsi"/>
          <w:lang w:val="fr-FR"/>
        </w:rPr>
        <w:t>Fait à</w:t>
      </w:r>
      <w:r w:rsidR="00AA5AB6">
        <w:rPr>
          <w:rFonts w:asciiTheme="minorHAnsi" w:hAnsiTheme="minorHAnsi"/>
          <w:lang w:val="fr-FR"/>
        </w:rPr>
        <w:t> :</w:t>
      </w:r>
      <w:r w:rsidR="00AA5AB6">
        <w:rPr>
          <w:rFonts w:asciiTheme="minorHAnsi" w:hAnsiTheme="minorHAnsi"/>
          <w:lang w:val="fr-FR"/>
        </w:rPr>
        <w:tab/>
      </w:r>
      <w:r w:rsidR="00AA5AB6">
        <w:rPr>
          <w:rFonts w:asciiTheme="minorHAnsi" w:hAnsiTheme="minorHAnsi"/>
          <w:lang w:val="fr-FR"/>
        </w:rPr>
        <w:tab/>
      </w:r>
      <w:r w:rsidR="00AA5AB6">
        <w:rPr>
          <w:rFonts w:asciiTheme="minorHAnsi" w:hAnsiTheme="minorHAnsi"/>
          <w:lang w:val="fr-FR"/>
        </w:rPr>
        <w:tab/>
        <w:t xml:space="preserve">                    L</w:t>
      </w:r>
      <w:r>
        <w:rPr>
          <w:rFonts w:asciiTheme="minorHAnsi" w:hAnsiTheme="minorHAnsi"/>
          <w:lang w:val="fr-FR"/>
        </w:rPr>
        <w:t>e</w:t>
      </w:r>
      <w:r w:rsidR="00AA5AB6">
        <w:rPr>
          <w:rFonts w:asciiTheme="minorHAnsi" w:hAnsiTheme="minorHAnsi"/>
          <w:lang w:val="fr-FR"/>
        </w:rPr>
        <w:t> :</w:t>
      </w:r>
    </w:p>
    <w:p w:rsidR="001A0DB0" w:rsidRDefault="001A0DB0">
      <w:pPr>
        <w:spacing w:after="0"/>
        <w:rPr>
          <w:rFonts w:asciiTheme="minorHAnsi" w:hAnsiTheme="minorHAnsi"/>
          <w:lang w:val="fr-FR"/>
        </w:rPr>
      </w:pPr>
    </w:p>
    <w:p w:rsidR="004B2B34" w:rsidRDefault="004B2B34">
      <w:pPr>
        <w:spacing w:after="0"/>
        <w:rPr>
          <w:rFonts w:asciiTheme="minorHAnsi" w:hAnsiTheme="minorHAnsi"/>
          <w:lang w:val="fr-FR"/>
        </w:rPr>
      </w:pPr>
      <w:r>
        <w:rPr>
          <w:rFonts w:asciiTheme="minorHAnsi" w:hAnsiTheme="minorHAnsi"/>
          <w:lang w:val="fr-FR"/>
        </w:rPr>
        <w:t xml:space="preserve">Nom de l’IEN </w:t>
      </w:r>
      <w:r w:rsidR="00AA5AB6">
        <w:rPr>
          <w:rFonts w:asciiTheme="minorHAnsi" w:hAnsiTheme="minorHAnsi"/>
          <w:lang w:val="fr-FR"/>
        </w:rPr>
        <w:t>ou du chef d’établissement :</w:t>
      </w:r>
    </w:p>
    <w:p w:rsidR="00AA5AB6" w:rsidRDefault="00AA5AB6">
      <w:pPr>
        <w:spacing w:after="0"/>
        <w:rPr>
          <w:rFonts w:asciiTheme="minorHAnsi" w:hAnsiTheme="minorHAnsi"/>
          <w:lang w:val="fr-FR"/>
        </w:rPr>
      </w:pPr>
    </w:p>
    <w:p w:rsidR="001A0DB0" w:rsidRDefault="001A0DB0">
      <w:pPr>
        <w:spacing w:after="0"/>
        <w:rPr>
          <w:rFonts w:asciiTheme="minorHAnsi" w:hAnsiTheme="minorHAnsi"/>
          <w:lang w:val="fr-FR"/>
        </w:rPr>
      </w:pPr>
      <w:r>
        <w:rPr>
          <w:rFonts w:asciiTheme="minorHAnsi" w:hAnsiTheme="minorHAnsi"/>
          <w:lang w:val="fr-FR"/>
        </w:rPr>
        <w:t>Cachet et signature </w:t>
      </w:r>
      <w:r w:rsidR="009E4096">
        <w:rPr>
          <w:rFonts w:asciiTheme="minorHAnsi" w:hAnsiTheme="minorHAnsi"/>
          <w:lang w:val="fr-FR"/>
        </w:rPr>
        <w:t xml:space="preserve">(obligatoire) </w:t>
      </w:r>
      <w:r>
        <w:rPr>
          <w:rFonts w:asciiTheme="minorHAnsi" w:hAnsiTheme="minorHAnsi"/>
          <w:lang w:val="fr-FR"/>
        </w:rPr>
        <w:t xml:space="preserve">: </w:t>
      </w:r>
    </w:p>
    <w:p w:rsidR="00913CC5" w:rsidRDefault="00913CC5">
      <w:pPr>
        <w:spacing w:after="0"/>
        <w:rPr>
          <w:rFonts w:asciiTheme="minorHAnsi" w:hAnsiTheme="minorHAnsi"/>
          <w:lang w:val="fr-FR"/>
        </w:rPr>
      </w:pPr>
    </w:p>
    <w:sectPr w:rsidR="00913CC5" w:rsidSect="0024327A">
      <w:footerReference w:type="even" r:id="rId12"/>
      <w:footerReference w:type="default" r:id="rId13"/>
      <w:headerReference w:type="first" r:id="rId14"/>
      <w:pgSz w:w="16841" w:h="11899" w:orient="landscape"/>
      <w:pgMar w:top="720" w:right="720" w:bottom="284" w:left="720" w:header="720" w:footer="44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071C" w:rsidRDefault="00EC071C">
      <w:pPr>
        <w:spacing w:after="0" w:line="240" w:lineRule="auto"/>
      </w:pPr>
      <w:r>
        <w:separator/>
      </w:r>
    </w:p>
  </w:endnote>
  <w:endnote w:type="continuationSeparator" w:id="0">
    <w:p w:rsidR="00EC071C" w:rsidRDefault="00EC0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7422889"/>
      <w:docPartObj>
        <w:docPartGallery w:val="Page Numbers (Bottom of Page)"/>
        <w:docPartUnique/>
      </w:docPartObj>
    </w:sdtPr>
    <w:sdtEndPr/>
    <w:sdtContent>
      <w:p w:rsidR="004938A7" w:rsidRDefault="004938A7">
        <w:pPr>
          <w:pStyle w:val="Pieddepage"/>
          <w:jc w:val="right"/>
        </w:pPr>
        <w:r>
          <w:fldChar w:fldCharType="begin"/>
        </w:r>
        <w:r>
          <w:instrText>PAGE   \* MERGEFORMAT</w:instrText>
        </w:r>
        <w:r>
          <w:fldChar w:fldCharType="separate"/>
        </w:r>
        <w:r w:rsidRPr="000A1C7D">
          <w:rPr>
            <w:noProof/>
            <w:lang w:val="fr-FR"/>
          </w:rPr>
          <w:t>6</w:t>
        </w:r>
        <w:r>
          <w:fldChar w:fldCharType="end"/>
        </w:r>
      </w:p>
    </w:sdtContent>
  </w:sdt>
  <w:p w:rsidR="004938A7" w:rsidRDefault="004938A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793697"/>
      <w:docPartObj>
        <w:docPartGallery w:val="Page Numbers (Bottom of Page)"/>
        <w:docPartUnique/>
      </w:docPartObj>
    </w:sdtPr>
    <w:sdtEndPr/>
    <w:sdtContent>
      <w:p w:rsidR="004938A7" w:rsidRDefault="004938A7">
        <w:pPr>
          <w:pStyle w:val="Pieddepage"/>
          <w:jc w:val="right"/>
        </w:pPr>
        <w:r>
          <w:fldChar w:fldCharType="begin"/>
        </w:r>
        <w:r>
          <w:instrText>PAGE   \* MERGEFORMAT</w:instrText>
        </w:r>
        <w:r>
          <w:fldChar w:fldCharType="separate"/>
        </w:r>
        <w:r w:rsidR="00D84DE9" w:rsidRPr="00D84DE9">
          <w:rPr>
            <w:noProof/>
            <w:lang w:val="fr-FR"/>
          </w:rPr>
          <w:t>10</w:t>
        </w:r>
        <w:r>
          <w:fldChar w:fldCharType="end"/>
        </w:r>
      </w:p>
    </w:sdtContent>
  </w:sdt>
  <w:p w:rsidR="004938A7" w:rsidRDefault="004938A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071C" w:rsidRDefault="00EC071C">
      <w:pPr>
        <w:spacing w:after="0" w:line="240" w:lineRule="auto"/>
      </w:pPr>
      <w:r>
        <w:separator/>
      </w:r>
    </w:p>
  </w:footnote>
  <w:footnote w:type="continuationSeparator" w:id="0">
    <w:p w:rsidR="00EC071C" w:rsidRDefault="00EC07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vertAnchor="page" w:horzAnchor="page" w:tblpX="1303" w:tblpY="1421"/>
      <w:tblOverlap w:val="never"/>
      <w:tblW w:w="14234" w:type="dxa"/>
      <w:tblInd w:w="0" w:type="dxa"/>
      <w:tblCellMar>
        <w:top w:w="14" w:type="dxa"/>
        <w:left w:w="1697" w:type="dxa"/>
        <w:right w:w="115" w:type="dxa"/>
      </w:tblCellMar>
      <w:tblLook w:val="04A0" w:firstRow="1" w:lastRow="0" w:firstColumn="1" w:lastColumn="0" w:noHBand="0" w:noVBand="1"/>
    </w:tblPr>
    <w:tblGrid>
      <w:gridCol w:w="14234"/>
    </w:tblGrid>
    <w:tr w:rsidR="004938A7">
      <w:trPr>
        <w:trHeight w:val="403"/>
      </w:trPr>
      <w:tc>
        <w:tcPr>
          <w:tcW w:w="14234" w:type="dxa"/>
          <w:tcBorders>
            <w:top w:val="single" w:sz="4" w:space="0" w:color="000000"/>
            <w:left w:val="single" w:sz="4" w:space="0" w:color="000000"/>
            <w:bottom w:val="nil"/>
            <w:right w:val="single" w:sz="4" w:space="0" w:color="000000"/>
          </w:tcBorders>
        </w:tcPr>
        <w:p w:rsidR="004938A7" w:rsidRDefault="004938A7">
          <w:r>
            <w:rPr>
              <w:rFonts w:ascii="Arial" w:eastAsia="Arial" w:hAnsi="Arial" w:cs="Arial"/>
              <w:b/>
              <w:sz w:val="32"/>
            </w:rPr>
            <w:t xml:space="preserve"> </w:t>
          </w:r>
        </w:p>
      </w:tc>
    </w:tr>
  </w:tbl>
  <w:p w:rsidR="004938A7" w:rsidRDefault="004938A7">
    <w:pPr>
      <w:spacing w:after="0"/>
    </w:pPr>
    <w:r>
      <w:rPr>
        <w:rFonts w:ascii="Cambria" w:eastAsia="Cambria" w:hAnsi="Cambria" w:cs="Cambria"/>
        <w:sz w:val="24"/>
      </w:rPr>
      <w:t xml:space="preserve"> </w:t>
    </w:r>
    <w:r>
      <w:rPr>
        <w:rFonts w:ascii="Cambria" w:eastAsia="Cambria" w:hAnsi="Cambria" w:cs="Cambria"/>
        <w:sz w:val="24"/>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656D"/>
    <w:multiLevelType w:val="hybridMultilevel"/>
    <w:tmpl w:val="9670BFFC"/>
    <w:lvl w:ilvl="0" w:tplc="DDD6EAAA">
      <w:start w:val="1"/>
      <w:numFmt w:val="decimal"/>
      <w:lvlText w:val="%1."/>
      <w:lvlJc w:val="left"/>
      <w:pPr>
        <w:ind w:left="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4804E6">
      <w:start w:val="1"/>
      <w:numFmt w:val="lowerLetter"/>
      <w:lvlText w:val="%2"/>
      <w:lvlJc w:val="left"/>
      <w:pPr>
        <w:ind w:left="1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09A0AD4">
      <w:start w:val="1"/>
      <w:numFmt w:val="lowerRoman"/>
      <w:lvlText w:val="%3"/>
      <w:lvlJc w:val="left"/>
      <w:pPr>
        <w:ind w:left="2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4247C22">
      <w:start w:val="1"/>
      <w:numFmt w:val="decimal"/>
      <w:lvlText w:val="%4"/>
      <w:lvlJc w:val="left"/>
      <w:pPr>
        <w:ind w:left="2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10B890">
      <w:start w:val="1"/>
      <w:numFmt w:val="lowerLetter"/>
      <w:lvlText w:val="%5"/>
      <w:lvlJc w:val="left"/>
      <w:pPr>
        <w:ind w:left="3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885A28">
      <w:start w:val="1"/>
      <w:numFmt w:val="lowerRoman"/>
      <w:lvlText w:val="%6"/>
      <w:lvlJc w:val="left"/>
      <w:pPr>
        <w:ind w:left="4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A540A06">
      <w:start w:val="1"/>
      <w:numFmt w:val="decimal"/>
      <w:lvlText w:val="%7"/>
      <w:lvlJc w:val="left"/>
      <w:pPr>
        <w:ind w:left="5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885E66">
      <w:start w:val="1"/>
      <w:numFmt w:val="lowerLetter"/>
      <w:lvlText w:val="%8"/>
      <w:lvlJc w:val="left"/>
      <w:pPr>
        <w:ind w:left="5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9A28D20">
      <w:start w:val="1"/>
      <w:numFmt w:val="lowerRoman"/>
      <w:lvlText w:val="%9"/>
      <w:lvlJc w:val="left"/>
      <w:pPr>
        <w:ind w:left="6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E155C42"/>
    <w:multiLevelType w:val="hybridMultilevel"/>
    <w:tmpl w:val="32843BFC"/>
    <w:lvl w:ilvl="0" w:tplc="7C960B40">
      <w:start w:val="1"/>
      <w:numFmt w:val="bullet"/>
      <w:lvlText w:val="-"/>
      <w:lvlJc w:val="left"/>
      <w:pPr>
        <w:ind w:left="7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463CEA">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F661E6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8F009F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A82B2E">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6E0A47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2445F2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60ED66">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FA383C">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72C5B6E"/>
    <w:multiLevelType w:val="hybridMultilevel"/>
    <w:tmpl w:val="95B2363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6FCA6660"/>
    <w:multiLevelType w:val="hybridMultilevel"/>
    <w:tmpl w:val="8F88C16E"/>
    <w:lvl w:ilvl="0" w:tplc="10A88102">
      <w:start w:val="3"/>
      <w:numFmt w:val="decimal"/>
      <w:lvlText w:val="%1."/>
      <w:lvlJc w:val="left"/>
      <w:pPr>
        <w:ind w:left="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60D2C0">
      <w:start w:val="1"/>
      <w:numFmt w:val="lowerLetter"/>
      <w:lvlText w:val="%2"/>
      <w:lvlJc w:val="left"/>
      <w:pPr>
        <w:ind w:left="1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792F990">
      <w:start w:val="1"/>
      <w:numFmt w:val="lowerRoman"/>
      <w:lvlText w:val="%3"/>
      <w:lvlJc w:val="left"/>
      <w:pPr>
        <w:ind w:left="2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E2838E">
      <w:start w:val="1"/>
      <w:numFmt w:val="decimal"/>
      <w:lvlText w:val="%4"/>
      <w:lvlJc w:val="left"/>
      <w:pPr>
        <w:ind w:left="2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5E75DC">
      <w:start w:val="1"/>
      <w:numFmt w:val="lowerLetter"/>
      <w:lvlText w:val="%5"/>
      <w:lvlJc w:val="left"/>
      <w:pPr>
        <w:ind w:left="3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CA2D84C">
      <w:start w:val="1"/>
      <w:numFmt w:val="lowerRoman"/>
      <w:lvlText w:val="%6"/>
      <w:lvlJc w:val="left"/>
      <w:pPr>
        <w:ind w:left="4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C6FCEE">
      <w:start w:val="1"/>
      <w:numFmt w:val="decimal"/>
      <w:lvlText w:val="%7"/>
      <w:lvlJc w:val="left"/>
      <w:pPr>
        <w:ind w:left="5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EE7644">
      <w:start w:val="1"/>
      <w:numFmt w:val="lowerLetter"/>
      <w:lvlText w:val="%8"/>
      <w:lvlJc w:val="left"/>
      <w:pPr>
        <w:ind w:left="5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95ACE40">
      <w:start w:val="1"/>
      <w:numFmt w:val="lowerRoman"/>
      <w:lvlText w:val="%9"/>
      <w:lvlJc w:val="left"/>
      <w:pPr>
        <w:ind w:left="6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F2052D6"/>
    <w:multiLevelType w:val="hybridMultilevel"/>
    <w:tmpl w:val="208285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631"/>
    <w:rsid w:val="000A1C7D"/>
    <w:rsid w:val="000B4912"/>
    <w:rsid w:val="000F3F4B"/>
    <w:rsid w:val="000F5EF6"/>
    <w:rsid w:val="00191CB4"/>
    <w:rsid w:val="001A0DB0"/>
    <w:rsid w:val="001F1694"/>
    <w:rsid w:val="00220F4A"/>
    <w:rsid w:val="002428C9"/>
    <w:rsid w:val="0024327A"/>
    <w:rsid w:val="00243D89"/>
    <w:rsid w:val="002473E5"/>
    <w:rsid w:val="00263A93"/>
    <w:rsid w:val="0027560C"/>
    <w:rsid w:val="002B3AFD"/>
    <w:rsid w:val="002C18B8"/>
    <w:rsid w:val="002E7729"/>
    <w:rsid w:val="00331B78"/>
    <w:rsid w:val="00351811"/>
    <w:rsid w:val="00364631"/>
    <w:rsid w:val="003D1973"/>
    <w:rsid w:val="00447BE8"/>
    <w:rsid w:val="00474131"/>
    <w:rsid w:val="004938A7"/>
    <w:rsid w:val="004A5E41"/>
    <w:rsid w:val="004B01A3"/>
    <w:rsid w:val="004B2B34"/>
    <w:rsid w:val="004B59B2"/>
    <w:rsid w:val="004D0951"/>
    <w:rsid w:val="004E1F2F"/>
    <w:rsid w:val="0059493D"/>
    <w:rsid w:val="00601D16"/>
    <w:rsid w:val="00603938"/>
    <w:rsid w:val="00622645"/>
    <w:rsid w:val="006B28C4"/>
    <w:rsid w:val="006B39E3"/>
    <w:rsid w:val="006B7B45"/>
    <w:rsid w:val="006C3B69"/>
    <w:rsid w:val="00762BA1"/>
    <w:rsid w:val="00765756"/>
    <w:rsid w:val="00775325"/>
    <w:rsid w:val="00784AE5"/>
    <w:rsid w:val="007C2007"/>
    <w:rsid w:val="007D5189"/>
    <w:rsid w:val="00804244"/>
    <w:rsid w:val="00853FD9"/>
    <w:rsid w:val="00876E09"/>
    <w:rsid w:val="0088396D"/>
    <w:rsid w:val="008E526C"/>
    <w:rsid w:val="00913CC5"/>
    <w:rsid w:val="00922975"/>
    <w:rsid w:val="00933A32"/>
    <w:rsid w:val="009530E6"/>
    <w:rsid w:val="009E4096"/>
    <w:rsid w:val="00A12AFE"/>
    <w:rsid w:val="00A2308E"/>
    <w:rsid w:val="00A3549A"/>
    <w:rsid w:val="00AA5AB6"/>
    <w:rsid w:val="00AC6092"/>
    <w:rsid w:val="00AE2982"/>
    <w:rsid w:val="00B44620"/>
    <w:rsid w:val="00B66D2A"/>
    <w:rsid w:val="00B74192"/>
    <w:rsid w:val="00B75B73"/>
    <w:rsid w:val="00B84225"/>
    <w:rsid w:val="00B90714"/>
    <w:rsid w:val="00BE26D0"/>
    <w:rsid w:val="00C05E4F"/>
    <w:rsid w:val="00C2444B"/>
    <w:rsid w:val="00C443F5"/>
    <w:rsid w:val="00C91C27"/>
    <w:rsid w:val="00D24372"/>
    <w:rsid w:val="00D460AA"/>
    <w:rsid w:val="00D84DE9"/>
    <w:rsid w:val="00DB7197"/>
    <w:rsid w:val="00DF30CA"/>
    <w:rsid w:val="00E5685F"/>
    <w:rsid w:val="00E914E9"/>
    <w:rsid w:val="00EA1EDC"/>
    <w:rsid w:val="00EC071C"/>
    <w:rsid w:val="00F5029C"/>
    <w:rsid w:val="00F502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4BA442F"/>
  <w15:docId w15:val="{F9DF0BF2-AF37-4486-93C6-4213CDA0D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qFormat/>
    <w:pPr>
      <w:keepNext/>
      <w:keepLines/>
      <w:pBdr>
        <w:top w:val="single" w:sz="4" w:space="0" w:color="000000"/>
        <w:left w:val="single" w:sz="4" w:space="0" w:color="000000"/>
        <w:bottom w:val="single" w:sz="4" w:space="0" w:color="000000"/>
        <w:right w:val="single" w:sz="4" w:space="0" w:color="000000"/>
      </w:pBdr>
      <w:spacing w:after="154"/>
      <w:ind w:left="10" w:hanging="10"/>
      <w:outlineLvl w:val="0"/>
    </w:pPr>
    <w:rPr>
      <w:rFonts w:ascii="Arial" w:eastAsia="Arial" w:hAnsi="Arial" w:cs="Arial"/>
      <w:b/>
      <w:color w:val="000000"/>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eddepage">
    <w:name w:val="footer"/>
    <w:basedOn w:val="Normal"/>
    <w:link w:val="PieddepageCar"/>
    <w:uiPriority w:val="99"/>
    <w:unhideWhenUsed/>
    <w:rsid w:val="0088396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8396D"/>
    <w:rPr>
      <w:rFonts w:ascii="Calibri" w:eastAsia="Calibri" w:hAnsi="Calibri" w:cs="Calibri"/>
      <w:color w:val="000000"/>
    </w:rPr>
  </w:style>
  <w:style w:type="paragraph" w:styleId="En-tte">
    <w:name w:val="header"/>
    <w:basedOn w:val="Normal"/>
    <w:link w:val="En-tteCar"/>
    <w:uiPriority w:val="99"/>
    <w:unhideWhenUsed/>
    <w:rsid w:val="0088396D"/>
    <w:pPr>
      <w:tabs>
        <w:tab w:val="center" w:pos="4536"/>
        <w:tab w:val="right" w:pos="9072"/>
      </w:tabs>
      <w:spacing w:after="0" w:line="240" w:lineRule="auto"/>
    </w:pPr>
  </w:style>
  <w:style w:type="character" w:customStyle="1" w:styleId="En-tteCar">
    <w:name w:val="En-tête Car"/>
    <w:basedOn w:val="Policepardfaut"/>
    <w:link w:val="En-tte"/>
    <w:uiPriority w:val="99"/>
    <w:rsid w:val="0088396D"/>
    <w:rPr>
      <w:rFonts w:ascii="Calibri" w:eastAsia="Calibri" w:hAnsi="Calibri" w:cs="Calibri"/>
      <w:color w:val="000000"/>
    </w:rPr>
  </w:style>
  <w:style w:type="paragraph" w:styleId="Paragraphedeliste">
    <w:name w:val="List Paragraph"/>
    <w:basedOn w:val="Normal"/>
    <w:uiPriority w:val="34"/>
    <w:qFormat/>
    <w:rsid w:val="00622645"/>
    <w:pPr>
      <w:ind w:left="720"/>
      <w:contextualSpacing/>
    </w:pPr>
  </w:style>
  <w:style w:type="character" w:styleId="Lienhypertexte">
    <w:name w:val="Hyperlink"/>
    <w:basedOn w:val="Policepardfaut"/>
    <w:uiPriority w:val="99"/>
    <w:unhideWhenUsed/>
    <w:rsid w:val="00B74192"/>
    <w:rPr>
      <w:color w:val="0563C1" w:themeColor="hyperlink"/>
      <w:u w:val="single"/>
    </w:rPr>
  </w:style>
  <w:style w:type="character" w:styleId="Lienhypertextesuivivisit">
    <w:name w:val="FollowedHyperlink"/>
    <w:basedOn w:val="Policepardfaut"/>
    <w:uiPriority w:val="99"/>
    <w:semiHidden/>
    <w:unhideWhenUsed/>
    <w:rsid w:val="002E7729"/>
    <w:rPr>
      <w:color w:val="954F72" w:themeColor="followedHyperlink"/>
      <w:u w:val="single"/>
    </w:rPr>
  </w:style>
  <w:style w:type="character" w:styleId="Mentionnonrsolue">
    <w:name w:val="Unresolved Mention"/>
    <w:basedOn w:val="Policepardfaut"/>
    <w:uiPriority w:val="99"/>
    <w:semiHidden/>
    <w:unhideWhenUsed/>
    <w:rsid w:val="00B842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uroscol@ac-grenoble.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uroscol@ac-grenoble.f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39F07-F1B1-448F-935A-961111CE7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9</Pages>
  <Words>2295</Words>
  <Characters>12627</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ordi maison ella</dc:creator>
  <cp:keywords/>
  <cp:lastModifiedBy>Gladys Dousson</cp:lastModifiedBy>
  <cp:revision>13</cp:revision>
  <dcterms:created xsi:type="dcterms:W3CDTF">2022-01-24T09:34:00Z</dcterms:created>
  <dcterms:modified xsi:type="dcterms:W3CDTF">2022-11-10T14:22:00Z</dcterms:modified>
</cp:coreProperties>
</file>