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50" w:rsidRDefault="00A63650" w:rsidP="00A63650">
      <w:pPr>
        <w:rPr>
          <w:sz w:val="32"/>
          <w:szCs w:val="32"/>
        </w:rPr>
      </w:pPr>
      <w:r w:rsidRPr="004F3F51">
        <w:rPr>
          <w:sz w:val="44"/>
          <w:szCs w:val="44"/>
        </w:rPr>
        <w:t>P</w:t>
      </w:r>
      <w:r>
        <w:rPr>
          <w:sz w:val="44"/>
          <w:szCs w:val="44"/>
        </w:rPr>
        <w:t>l</w:t>
      </w:r>
      <w:r w:rsidRPr="004F3F51">
        <w:rPr>
          <w:sz w:val="44"/>
          <w:szCs w:val="44"/>
        </w:rPr>
        <w:t xml:space="preserve">an de travail </w:t>
      </w:r>
      <w:r w:rsidRPr="004F3F51">
        <w:rPr>
          <w:sz w:val="44"/>
          <w:szCs w:val="44"/>
          <w:highlight w:val="green"/>
        </w:rPr>
        <w:t>ce1</w:t>
      </w:r>
      <w:r w:rsidRPr="004F3F51">
        <w:rPr>
          <w:sz w:val="44"/>
          <w:szCs w:val="44"/>
        </w:rPr>
        <w:t xml:space="preserve"> -</w:t>
      </w:r>
      <w:r w:rsidRPr="004F3F51">
        <w:rPr>
          <w:sz w:val="44"/>
          <w:szCs w:val="44"/>
          <w:highlight w:val="cyan"/>
        </w:rPr>
        <w:t>ce2</w:t>
      </w:r>
      <w:r>
        <w:rPr>
          <w:sz w:val="44"/>
          <w:szCs w:val="44"/>
        </w:rPr>
        <w:t xml:space="preserve"> semaine du 19/03 au 20/03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8D59DF">
        <w:rPr>
          <w:sz w:val="32"/>
          <w:szCs w:val="32"/>
        </w:rPr>
        <w:t>Classe de Mme</w:t>
      </w:r>
      <w:r w:rsidR="00426DD7">
        <w:rPr>
          <w:sz w:val="32"/>
          <w:szCs w:val="32"/>
        </w:rPr>
        <w:t xml:space="preserve"> Pascal</w:t>
      </w:r>
    </w:p>
    <w:p w:rsidR="00A63650" w:rsidRDefault="00A63650" w:rsidP="00A63650">
      <w:pPr>
        <w:rPr>
          <w:sz w:val="32"/>
          <w:szCs w:val="32"/>
        </w:rPr>
      </w:pPr>
    </w:p>
    <w:p w:rsidR="00A63650" w:rsidRDefault="00A63650" w:rsidP="00A63650">
      <w:pPr>
        <w:rPr>
          <w:sz w:val="32"/>
          <w:szCs w:val="32"/>
        </w:rPr>
      </w:pPr>
      <w:r>
        <w:rPr>
          <w:sz w:val="32"/>
          <w:szCs w:val="32"/>
        </w:rPr>
        <w:t>Chers élèves, chers parents,</w:t>
      </w:r>
    </w:p>
    <w:p w:rsidR="00A63650" w:rsidRDefault="00A63650" w:rsidP="00A63650">
      <w:pPr>
        <w:rPr>
          <w:sz w:val="32"/>
          <w:szCs w:val="32"/>
        </w:rPr>
      </w:pPr>
      <w:r>
        <w:rPr>
          <w:sz w:val="32"/>
          <w:szCs w:val="32"/>
        </w:rPr>
        <w:t xml:space="preserve">J'espère que tout le monde va bien... </w:t>
      </w:r>
    </w:p>
    <w:p w:rsidR="00A63650" w:rsidRDefault="00A63650" w:rsidP="00A63650">
      <w:pPr>
        <w:rPr>
          <w:sz w:val="32"/>
          <w:szCs w:val="32"/>
        </w:rPr>
      </w:pPr>
      <w:r>
        <w:rPr>
          <w:sz w:val="32"/>
          <w:szCs w:val="32"/>
        </w:rPr>
        <w:t xml:space="preserve">Voilà la suite du programme ! Travaillez bien ! </w:t>
      </w:r>
    </w:p>
    <w:p w:rsidR="00A63650" w:rsidRDefault="00A63650" w:rsidP="00A63650">
      <w:pPr>
        <w:rPr>
          <w:sz w:val="32"/>
          <w:szCs w:val="32"/>
        </w:rPr>
      </w:pPr>
      <w:r>
        <w:rPr>
          <w:sz w:val="32"/>
          <w:szCs w:val="32"/>
        </w:rPr>
        <w:t>Et portez-vous bien !</w:t>
      </w:r>
    </w:p>
    <w:p w:rsidR="00A63650" w:rsidRDefault="00A63650" w:rsidP="00A6365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 maitresse</w:t>
      </w:r>
    </w:p>
    <w:p w:rsidR="00A63650" w:rsidRPr="004F3F51" w:rsidRDefault="00A63650" w:rsidP="00A63650">
      <w:pPr>
        <w:rPr>
          <w:sz w:val="44"/>
          <w:szCs w:val="44"/>
        </w:rPr>
      </w:pPr>
    </w:p>
    <w:p w:rsidR="00A63650" w:rsidRPr="004F3F51" w:rsidRDefault="00A63650" w:rsidP="00A63650">
      <w:r>
        <w:t xml:space="preserve">N.B.: </w:t>
      </w:r>
      <w:r w:rsidRPr="004F3F51">
        <w:t>Si ce n'es</w:t>
      </w:r>
      <w:r>
        <w:t>t pas coloré, c'est pour tous les élèves;</w:t>
      </w:r>
      <w:r w:rsidRPr="004F3F51">
        <w:t xml:space="preserve"> si c'est en vert, ce n'est que pour les ce1 et en bleu, que pour les ce2.</w:t>
      </w:r>
    </w:p>
    <w:p w:rsidR="00A63650" w:rsidRDefault="00A63650" w:rsidP="00A63650"/>
    <w:tbl>
      <w:tblPr>
        <w:tblStyle w:val="Grilledutableau"/>
        <w:tblW w:w="15948" w:type="dxa"/>
        <w:tblLayout w:type="fixed"/>
        <w:tblLook w:val="01E0"/>
      </w:tblPr>
      <w:tblGrid>
        <w:gridCol w:w="8388"/>
        <w:gridCol w:w="7560"/>
      </w:tblGrid>
      <w:tr w:rsidR="00A63650" w:rsidTr="00246059">
        <w:tc>
          <w:tcPr>
            <w:tcW w:w="8388" w:type="dxa"/>
          </w:tcPr>
          <w:p w:rsidR="00A63650" w:rsidRPr="004F3F51" w:rsidRDefault="00A63650" w:rsidP="000835F5">
            <w:pPr>
              <w:jc w:val="center"/>
              <w:rPr>
                <w:rFonts w:ascii="Delius Swash Caps" w:hAnsi="Delius Swash Caps"/>
                <w:sz w:val="28"/>
                <w:szCs w:val="28"/>
              </w:rPr>
            </w:pPr>
            <w:r>
              <w:rPr>
                <w:rFonts w:ascii="Delius Swash Caps" w:hAnsi="Delius Swash Caps"/>
                <w:sz w:val="28"/>
                <w:szCs w:val="28"/>
              </w:rPr>
              <w:t>jeudi 19/03</w:t>
            </w:r>
          </w:p>
        </w:tc>
        <w:tc>
          <w:tcPr>
            <w:tcW w:w="7560" w:type="dxa"/>
          </w:tcPr>
          <w:p w:rsidR="00A63650" w:rsidRPr="004F3F51" w:rsidRDefault="00A63650" w:rsidP="000835F5">
            <w:pPr>
              <w:jc w:val="center"/>
              <w:rPr>
                <w:rFonts w:ascii="Delius Swash Caps" w:hAnsi="Delius Swash Caps"/>
                <w:sz w:val="28"/>
                <w:szCs w:val="28"/>
              </w:rPr>
            </w:pPr>
            <w:r>
              <w:rPr>
                <w:rFonts w:ascii="Delius Swash Caps" w:hAnsi="Delius Swash Caps"/>
                <w:sz w:val="28"/>
                <w:szCs w:val="28"/>
              </w:rPr>
              <w:t>vendredi 20/03</w:t>
            </w:r>
          </w:p>
        </w:tc>
      </w:tr>
      <w:tr w:rsidR="00A63650" w:rsidTr="00246059">
        <w:tc>
          <w:tcPr>
            <w:tcW w:w="8388" w:type="dxa"/>
          </w:tcPr>
          <w:p w:rsidR="00A63650" w:rsidRPr="00F246FB" w:rsidRDefault="00A63650" w:rsidP="000835F5">
            <w:pPr>
              <w:rPr>
                <w:rFonts w:ascii="Delius Swash Caps" w:hAnsi="Delius Swash Caps"/>
                <w:b/>
                <w:bCs/>
                <w:sz w:val="28"/>
                <w:szCs w:val="28"/>
              </w:rPr>
            </w:pPr>
            <w:r w:rsidRPr="0029294E">
              <w:rPr>
                <w:rFonts w:ascii="Delius Swash Caps" w:hAnsi="Delius Swash Caps"/>
                <w:color w:val="000000"/>
                <w:sz w:val="32"/>
                <w:szCs w:val="32"/>
              </w:rPr>
              <w:t>-</w:t>
            </w:r>
            <w:r w:rsidR="00426DD7">
              <w:rPr>
                <w:rFonts w:ascii="Delius Swash Caps" w:hAnsi="Delius Swash Caps"/>
                <w:b/>
                <w:bCs/>
                <w:sz w:val="28"/>
                <w:szCs w:val="28"/>
              </w:rPr>
              <w:t xml:space="preserve"> orthographe</w:t>
            </w:r>
            <w:r w:rsidRPr="00F246FB">
              <w:rPr>
                <w:rFonts w:ascii="Delius Swash Caps" w:hAnsi="Delius Swash Caps"/>
                <w:b/>
                <w:bCs/>
                <w:sz w:val="28"/>
                <w:szCs w:val="28"/>
              </w:rPr>
              <w:t xml:space="preserve"> :</w:t>
            </w:r>
          </w:p>
          <w:p w:rsidR="00A63650" w:rsidRDefault="00426DD7" w:rsidP="000835F5">
            <w:proofErr w:type="gramStart"/>
            <w:r>
              <w:t>Dictée ,</w:t>
            </w:r>
            <w:proofErr w:type="gramEnd"/>
            <w:r>
              <w:t xml:space="preserve"> les élèves écrivent sur le cahier d’essais ou un cahier de travail. </w:t>
            </w:r>
          </w:p>
          <w:p w:rsidR="00426DD7" w:rsidRDefault="00426DD7" w:rsidP="00426DD7">
            <w:r>
              <w:t>Ecrire la date, dictée à 5 carreaux ; comme en classe ! Sauter des lignes pour pouvoir corriger correctement.</w:t>
            </w:r>
          </w:p>
          <w:p w:rsidR="00426DD7" w:rsidRDefault="00426DD7" w:rsidP="00426DD7">
            <w:r>
              <w:t xml:space="preserve">L’adulte lit le texte. On réfléchit avant d’écrire : retrouve le verbe de chaque phrase, le temps, le sujet…que se passe t-il avec le pronom personnel tu ? </w:t>
            </w:r>
          </w:p>
          <w:p w:rsidR="00426DD7" w:rsidRDefault="00426DD7" w:rsidP="00426DD7"/>
          <w:p w:rsidR="00426DD7" w:rsidRDefault="00426DD7" w:rsidP="00426DD7">
            <w:r>
              <w:t xml:space="preserve">Ce1 : </w:t>
            </w:r>
            <w:r w:rsidRPr="00426DD7">
              <w:rPr>
                <w:highlight w:val="green"/>
              </w:rPr>
              <w:t>Toi, la girafe, tu es joyeuse. Tu portes ta jupe jaune pour faire de la gymnastique.</w:t>
            </w:r>
          </w:p>
          <w:p w:rsidR="00426DD7" w:rsidRDefault="00426DD7" w:rsidP="00426DD7"/>
          <w:p w:rsidR="00426DD7" w:rsidRDefault="00426DD7" w:rsidP="00426DD7">
            <w:r>
              <w:t xml:space="preserve">Ce2 : </w:t>
            </w:r>
            <w:r w:rsidRPr="00426DD7">
              <w:rPr>
                <w:highlight w:val="cyan"/>
              </w:rPr>
              <w:t xml:space="preserve">Toi, la girafe, tu es joyeuse. </w:t>
            </w:r>
            <w:r w:rsidR="00050CF0">
              <w:rPr>
                <w:highlight w:val="cyan"/>
              </w:rPr>
              <w:t>T</w:t>
            </w:r>
            <w:r w:rsidRPr="00426DD7">
              <w:rPr>
                <w:highlight w:val="cyan"/>
              </w:rPr>
              <w:t xml:space="preserve">u portes ta jupe jaune </w:t>
            </w:r>
            <w:r w:rsidR="008837BF">
              <w:rPr>
                <w:highlight w:val="cyan"/>
              </w:rPr>
              <w:t>afin de</w:t>
            </w:r>
            <w:r w:rsidRPr="00426DD7">
              <w:rPr>
                <w:highlight w:val="cyan"/>
              </w:rPr>
              <w:t xml:space="preserve"> faire de la gymnastique.</w:t>
            </w:r>
          </w:p>
          <w:p w:rsidR="00426DD7" w:rsidRDefault="00426DD7" w:rsidP="00426DD7">
            <w:r>
              <w:t xml:space="preserve">L’adulte souligne les mots faux, l’élève recherche l’erreur et corrige au crayon. </w:t>
            </w:r>
          </w:p>
          <w:p w:rsidR="00426DD7" w:rsidRDefault="00426DD7" w:rsidP="00426DD7">
            <w:r>
              <w:t>Puis l’adulte corrige avec l’élève et explique les fautes restantes.</w:t>
            </w:r>
          </w:p>
        </w:tc>
        <w:tc>
          <w:tcPr>
            <w:tcW w:w="7560" w:type="dxa"/>
          </w:tcPr>
          <w:p w:rsidR="008837BF" w:rsidRDefault="00A63650" w:rsidP="000835F5">
            <w:pPr>
              <w:rPr>
                <w:rFonts w:ascii="Delius Swash Caps" w:hAnsi="Delius Swash Caps"/>
                <w:b/>
                <w:bCs/>
                <w:sz w:val="28"/>
                <w:szCs w:val="28"/>
              </w:rPr>
            </w:pPr>
            <w:r w:rsidRPr="00F246FB">
              <w:rPr>
                <w:rFonts w:ascii="Delius Swash Caps" w:hAnsi="Delius Swash Caps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Delius Swash Caps" w:hAnsi="Delius Swash Caps"/>
                <w:b/>
                <w:bCs/>
                <w:sz w:val="28"/>
                <w:szCs w:val="28"/>
              </w:rPr>
              <w:t>Lexique</w:t>
            </w:r>
            <w:r w:rsidRPr="00F246FB">
              <w:rPr>
                <w:rFonts w:ascii="Delius Swash Caps" w:hAnsi="Delius Swash Caps"/>
                <w:b/>
                <w:bCs/>
                <w:sz w:val="28"/>
                <w:szCs w:val="28"/>
              </w:rPr>
              <w:t xml:space="preserve"> :</w:t>
            </w:r>
            <w:r w:rsidR="008837BF">
              <w:rPr>
                <w:rFonts w:ascii="Delius Swash Caps" w:hAnsi="Delius Swash Caps"/>
                <w:b/>
                <w:bCs/>
                <w:sz w:val="28"/>
                <w:szCs w:val="28"/>
              </w:rPr>
              <w:t xml:space="preserve"> l’ordre alphabétique</w:t>
            </w:r>
          </w:p>
          <w:p w:rsidR="00A63650" w:rsidRPr="008837BF" w:rsidRDefault="008837BF" w:rsidP="000835F5">
            <w:pPr>
              <w:rPr>
                <w:rFonts w:ascii="Delius Swash Caps" w:hAnsi="Delius Swash Caps"/>
                <w:bCs/>
              </w:rPr>
            </w:pPr>
            <w:r>
              <w:rPr>
                <w:rFonts w:ascii="Delius Swash Caps" w:hAnsi="Delius Swash Cap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Delius Swash Caps" w:hAnsi="Delius Swash Caps"/>
                <w:bCs/>
              </w:rPr>
              <w:t xml:space="preserve">Avant de commencer, </w:t>
            </w:r>
            <w:proofErr w:type="spellStart"/>
            <w:r>
              <w:rPr>
                <w:rFonts w:ascii="Delius Swash Caps" w:hAnsi="Delius Swash Caps"/>
                <w:bCs/>
              </w:rPr>
              <w:t>revise</w:t>
            </w:r>
            <w:proofErr w:type="spellEnd"/>
            <w:r>
              <w:rPr>
                <w:rFonts w:ascii="Delius Swash Caps" w:hAnsi="Delius Swash Caps"/>
                <w:bCs/>
              </w:rPr>
              <w:t xml:space="preserve"> tes connaissances : </w:t>
            </w:r>
            <w:r w:rsidRPr="008837BF">
              <w:rPr>
                <w:rFonts w:ascii="Delius Swash Caps" w:hAnsi="Delius Swash Caps"/>
                <w:bCs/>
              </w:rPr>
              <w:t>récite l</w:t>
            </w:r>
            <w:r>
              <w:rPr>
                <w:rFonts w:ascii="Delius Swash Caps" w:hAnsi="Delius Swash Caps"/>
                <w:bCs/>
              </w:rPr>
              <w:t>’</w:t>
            </w:r>
            <w:r w:rsidRPr="008837BF">
              <w:rPr>
                <w:rFonts w:ascii="Delius Swash Caps" w:hAnsi="Delius Swash Caps"/>
                <w:bCs/>
              </w:rPr>
              <w:t>alphabet, quelles sont les voyelles</w:t>
            </w:r>
            <w:r>
              <w:rPr>
                <w:rFonts w:ascii="Delius Swash Caps" w:hAnsi="Delius Swash Caps"/>
                <w:bCs/>
              </w:rPr>
              <w:t> ?</w:t>
            </w:r>
          </w:p>
          <w:p w:rsidR="00593C35" w:rsidRPr="001B6351" w:rsidRDefault="00593C35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eciliaLTStd-Roman"/>
              </w:rPr>
            </w:pPr>
            <w:r>
              <w:rPr>
                <w:rFonts w:ascii="Delius Swash Caps" w:hAnsi="Delius Swash Caps" w:cs="CaeciliaLTStd-Roman"/>
              </w:rPr>
              <w:t xml:space="preserve">* </w:t>
            </w:r>
            <w:r w:rsidR="00A63650" w:rsidRPr="001B6351">
              <w:rPr>
                <w:rFonts w:ascii="Delius Swash Caps" w:hAnsi="Delius Swash Caps" w:cs="CaeciliaLTStd-Roman"/>
              </w:rPr>
              <w:t xml:space="preserve">Colorier entre quels mots se </w:t>
            </w:r>
            <w:proofErr w:type="gramStart"/>
            <w:r w:rsidR="00A63650" w:rsidRPr="001B6351">
              <w:rPr>
                <w:rFonts w:ascii="Delius Swash Caps" w:hAnsi="Delius Swash Caps" w:cs="CaeciliaLTStd-Roman"/>
              </w:rPr>
              <w:t>situent</w:t>
            </w:r>
            <w:proofErr w:type="gramEnd"/>
            <w:r w:rsidR="00A63650" w:rsidRPr="001B6351">
              <w:rPr>
                <w:rFonts w:ascii="Delius Swash Caps" w:hAnsi="Delius Swash Caps" w:cs="CaeciliaLTStd-Roman"/>
              </w:rPr>
              <w:t xml:space="preserve"> les mots en gras.</w:t>
            </w:r>
          </w:p>
          <w:p w:rsidR="00A63650" w:rsidRPr="001B6351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eciliaLTStd-Italic"/>
                <w:i/>
                <w:iCs/>
              </w:rPr>
            </w:pPr>
            <w:r w:rsidRPr="001B6351">
              <w:rPr>
                <w:rFonts w:ascii="Delius Swash Caps" w:hAnsi="Delius Swash Caps" w:cs="CaeciliaLTStd-HeavyItalic"/>
                <w:b/>
                <w:bCs/>
                <w:i/>
                <w:iCs/>
              </w:rPr>
              <w:t>gorge</w:t>
            </w:r>
            <w:r w:rsidRPr="001B6351">
              <w:rPr>
                <w:rFonts w:ascii="Delius Swash Caps" w:hAnsi="Delius Swash Caps" w:cs="CaeciliaLTStd-HeavyItalic"/>
                <w:i/>
                <w:iCs/>
              </w:rPr>
              <w:t xml:space="preserve"> :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gourdin </w:t>
            </w:r>
            <w:r w:rsidRPr="001B6351">
              <w:rPr>
                <w:rFonts w:ascii="Delius Swash Caps" w:hAnsi="Delius Swash Caps" w:cs="CaeciliaLTStd-Roman"/>
              </w:rPr>
              <w:t xml:space="preserve">et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graduer </w:t>
            </w:r>
            <w:r w:rsidRPr="001B6351">
              <w:rPr>
                <w:rFonts w:ascii="Delius Swash Caps" w:hAnsi="Delius Swash Caps" w:cs="CaeciliaLTStd-Roman"/>
              </w:rPr>
              <w:t xml:space="preserve">/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gondoler </w:t>
            </w:r>
            <w:r w:rsidRPr="001B6351">
              <w:rPr>
                <w:rFonts w:ascii="Delius Swash Caps" w:hAnsi="Delius Swash Caps" w:cs="CaeciliaLTStd-Roman"/>
              </w:rPr>
              <w:t xml:space="preserve">et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>gourde</w:t>
            </w:r>
          </w:p>
          <w:p w:rsidR="00A63650" w:rsidRPr="001B6351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eciliaLTStd-Italic"/>
                <w:i/>
                <w:iCs/>
              </w:rPr>
            </w:pPr>
            <w:r w:rsidRPr="001B6351">
              <w:rPr>
                <w:rFonts w:ascii="Delius Swash Caps" w:hAnsi="Delius Swash Caps" w:cs="CaeciliaLTStd-HeavyItalic"/>
                <w:b/>
                <w:bCs/>
                <w:i/>
                <w:iCs/>
              </w:rPr>
              <w:t>fil</w:t>
            </w:r>
            <w:r w:rsidRPr="001B6351">
              <w:rPr>
                <w:rFonts w:ascii="Delius Swash Caps" w:hAnsi="Delius Swash Caps" w:cs="CaeciliaLTStd-HeavyItalic"/>
                <w:i/>
                <w:iCs/>
              </w:rPr>
              <w:t xml:space="preserve"> :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fièvre </w:t>
            </w:r>
            <w:r w:rsidRPr="001B6351">
              <w:rPr>
                <w:rFonts w:ascii="Delius Swash Caps" w:hAnsi="Delius Swash Caps" w:cs="CaeciliaLTStd-Roman"/>
              </w:rPr>
              <w:t xml:space="preserve">et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fille </w:t>
            </w:r>
            <w:r w:rsidRPr="001B6351">
              <w:rPr>
                <w:rFonts w:ascii="Delius Swash Caps" w:hAnsi="Delius Swash Caps" w:cs="CaeciliaLTStd-Roman"/>
              </w:rPr>
              <w:t xml:space="preserve">/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feuler </w:t>
            </w:r>
            <w:r w:rsidRPr="001B6351">
              <w:rPr>
                <w:rFonts w:ascii="Delius Swash Caps" w:hAnsi="Delius Swash Caps" w:cs="CaeciliaLTStd-Roman"/>
              </w:rPr>
              <w:t xml:space="preserve">et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>fier</w:t>
            </w:r>
          </w:p>
          <w:p w:rsidR="00A63650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eciliaLTStd-Italic"/>
                <w:i/>
                <w:iCs/>
              </w:rPr>
            </w:pPr>
            <w:r w:rsidRPr="001B6351">
              <w:rPr>
                <w:rFonts w:ascii="Delius Swash Caps" w:hAnsi="Delius Swash Caps" w:cs="CaeciliaLTStd-HeavyItalic"/>
                <w:b/>
                <w:bCs/>
                <w:i/>
                <w:iCs/>
              </w:rPr>
              <w:t>ride</w:t>
            </w:r>
            <w:r w:rsidRPr="001B6351">
              <w:rPr>
                <w:rFonts w:ascii="Delius Swash Caps" w:hAnsi="Delius Swash Caps" w:cs="CaeciliaLTStd-HeavyItalic"/>
                <w:i/>
                <w:iCs/>
              </w:rPr>
              <w:t xml:space="preserve"> :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ricochet </w:t>
            </w:r>
            <w:r w:rsidRPr="001B6351">
              <w:rPr>
                <w:rFonts w:ascii="Delius Swash Caps" w:hAnsi="Delius Swash Caps" w:cs="CaeciliaLTStd-Roman"/>
              </w:rPr>
              <w:t xml:space="preserve">et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risque </w:t>
            </w:r>
            <w:r w:rsidRPr="001B6351">
              <w:rPr>
                <w:rFonts w:ascii="Delius Swash Caps" w:hAnsi="Delius Swash Caps" w:cs="CaeciliaLTStd-Roman"/>
              </w:rPr>
              <w:t xml:space="preserve">/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revoir </w:t>
            </w:r>
            <w:r w:rsidRPr="001B6351">
              <w:rPr>
                <w:rFonts w:ascii="Delius Swash Caps" w:hAnsi="Delius Swash Caps" w:cs="CaeciliaLTStd-Roman"/>
              </w:rPr>
              <w:t xml:space="preserve">et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>riche</w:t>
            </w:r>
          </w:p>
          <w:p w:rsidR="00A63650" w:rsidRPr="001B6351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eciliaLTStd-Italic"/>
                <w:i/>
                <w:iCs/>
              </w:rPr>
            </w:pPr>
          </w:p>
          <w:p w:rsidR="00A63650" w:rsidRDefault="00593C35" w:rsidP="000835F5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 xml:space="preserve">* </w:t>
            </w:r>
            <w:r w:rsidR="00A63650" w:rsidRPr="001B6351">
              <w:rPr>
                <w:rFonts w:ascii="Delius Swash Caps" w:hAnsi="Delius Swash Caps"/>
              </w:rPr>
              <w:t>et/ou ranger dans l'</w:t>
            </w:r>
            <w:r w:rsidR="00A63650">
              <w:rPr>
                <w:rFonts w:ascii="Delius Swash Caps" w:hAnsi="Delius Swash Caps"/>
              </w:rPr>
              <w:t>o</w:t>
            </w:r>
            <w:r w:rsidR="00A63650" w:rsidRPr="001B6351">
              <w:rPr>
                <w:rFonts w:ascii="Delius Swash Caps" w:hAnsi="Delius Swash Caps"/>
              </w:rPr>
              <w:t xml:space="preserve">rdre alphabétique </w:t>
            </w:r>
            <w:r w:rsidR="00A63650">
              <w:rPr>
                <w:rFonts w:ascii="Delius Swash Caps" w:hAnsi="Delius Swash Caps"/>
              </w:rPr>
              <w:t xml:space="preserve">les mots suivants : </w:t>
            </w:r>
          </w:p>
          <w:p w:rsidR="00A63650" w:rsidRDefault="00593C35" w:rsidP="000835F5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 xml:space="preserve">- </w:t>
            </w:r>
            <w:r w:rsidR="00A63650">
              <w:rPr>
                <w:rFonts w:ascii="Delius Swash Caps" w:hAnsi="Delius Swash Caps"/>
              </w:rPr>
              <w:t xml:space="preserve">gorge - </w:t>
            </w:r>
            <w:proofErr w:type="gramStart"/>
            <w:r w:rsidR="00A63650">
              <w:rPr>
                <w:rFonts w:ascii="Delius Swash Caps" w:hAnsi="Delius Swash Caps"/>
              </w:rPr>
              <w:t>gondoler</w:t>
            </w:r>
            <w:proofErr w:type="gramEnd"/>
            <w:r w:rsidR="00A63650">
              <w:rPr>
                <w:rFonts w:ascii="Delius Swash Caps" w:hAnsi="Delius Swash Caps"/>
              </w:rPr>
              <w:t xml:space="preserve"> - gourdin - gourde </w:t>
            </w:r>
          </w:p>
          <w:p w:rsidR="00A63650" w:rsidRDefault="00593C35" w:rsidP="000835F5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 xml:space="preserve">- </w:t>
            </w:r>
            <w:r w:rsidR="00A63650">
              <w:rPr>
                <w:rFonts w:ascii="Delius Swash Caps" w:hAnsi="Delius Swash Caps"/>
              </w:rPr>
              <w:t xml:space="preserve">fille - fil - fièvre - fier - </w:t>
            </w:r>
            <w:proofErr w:type="gramStart"/>
            <w:r w:rsidR="00A63650">
              <w:rPr>
                <w:rFonts w:ascii="Delius Swash Caps" w:hAnsi="Delius Swash Caps"/>
              </w:rPr>
              <w:t>feuler</w:t>
            </w:r>
            <w:proofErr w:type="gramEnd"/>
            <w:r w:rsidR="00A63650">
              <w:rPr>
                <w:rFonts w:ascii="Delius Swash Caps" w:hAnsi="Delius Swash Caps"/>
              </w:rPr>
              <w:t xml:space="preserve"> </w:t>
            </w:r>
          </w:p>
          <w:p w:rsidR="00246059" w:rsidRDefault="00593C35" w:rsidP="000835F5">
            <w:pPr>
              <w:rPr>
                <w:rFonts w:ascii="Delius Swash Caps" w:hAnsi="Delius Swash Caps"/>
                <w:b/>
                <w:bCs/>
                <w:sz w:val="28"/>
                <w:szCs w:val="28"/>
              </w:rPr>
            </w:pPr>
            <w:r w:rsidRPr="0006266B">
              <w:rPr>
                <w:rFonts w:ascii="Delius Swash Caps" w:hAnsi="Delius Swash Caps"/>
                <w:highlight w:val="cyan"/>
              </w:rPr>
              <w:t xml:space="preserve">- </w:t>
            </w:r>
            <w:r w:rsidR="00A63650" w:rsidRPr="0006266B">
              <w:rPr>
                <w:rFonts w:ascii="Delius Swash Caps" w:hAnsi="Delius Swash Caps"/>
                <w:highlight w:val="cyan"/>
              </w:rPr>
              <w:t>riche - ricochet - risque - ride - revoir</w:t>
            </w:r>
          </w:p>
          <w:p w:rsidR="00593C35" w:rsidRDefault="00593C35" w:rsidP="00593C35">
            <w:pPr>
              <w:rPr>
                <w:rFonts w:ascii="Delius Swash Caps" w:hAnsi="Delius Swash Caps"/>
                <w:b/>
                <w:bCs/>
                <w:sz w:val="28"/>
                <w:szCs w:val="28"/>
              </w:rPr>
            </w:pPr>
          </w:p>
          <w:p w:rsidR="00246059" w:rsidRPr="00593C35" w:rsidRDefault="00593C35" w:rsidP="00593C35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>*</w:t>
            </w:r>
            <w:r w:rsidRPr="00593C35">
              <w:rPr>
                <w:rFonts w:ascii="Delius Swash Caps" w:hAnsi="Delius Swash Caps"/>
              </w:rPr>
              <w:t xml:space="preserve">et/ou </w:t>
            </w:r>
            <w:r w:rsidR="00246059" w:rsidRPr="00593C35">
              <w:rPr>
                <w:rFonts w:ascii="Delius Swash Caps" w:hAnsi="Delius Swash Caps"/>
              </w:rPr>
              <w:t>chercher dans le dictionnaire les mots suivants</w:t>
            </w:r>
            <w:r w:rsidRPr="00593C35">
              <w:rPr>
                <w:rFonts w:ascii="Delius Swash Caps" w:hAnsi="Delius Swash Caps"/>
              </w:rPr>
              <w:t> :</w:t>
            </w:r>
          </w:p>
          <w:p w:rsidR="00246059" w:rsidRDefault="00246059" w:rsidP="00246059">
            <w:pPr>
              <w:rPr>
                <w:rFonts w:ascii="Delius Swash Caps" w:hAnsi="Delius Swash Caps"/>
              </w:rPr>
            </w:pPr>
            <w:r w:rsidRPr="001B6351">
              <w:rPr>
                <w:rFonts w:ascii="Delius Swash Caps" w:hAnsi="Delius Swash Caps"/>
              </w:rPr>
              <w:t>hameau, volaille, gamelle</w:t>
            </w:r>
          </w:p>
          <w:p w:rsidR="00A63650" w:rsidRPr="00593C35" w:rsidRDefault="00246059" w:rsidP="000835F5">
            <w:pPr>
              <w:rPr>
                <w:rFonts w:ascii="Delius Swash Caps" w:hAnsi="Delius Swash Caps"/>
              </w:rPr>
            </w:pPr>
            <w:r w:rsidRPr="00246059">
              <w:rPr>
                <w:rFonts w:ascii="Delius Swash Caps" w:hAnsi="Delius Swash Caps"/>
                <w:highlight w:val="cyan"/>
              </w:rPr>
              <w:t>Recopier seulement la définition.</w:t>
            </w:r>
          </w:p>
        </w:tc>
      </w:tr>
      <w:tr w:rsidR="00A63650" w:rsidTr="00246059">
        <w:tc>
          <w:tcPr>
            <w:tcW w:w="8388" w:type="dxa"/>
          </w:tcPr>
          <w:p w:rsidR="008C040D" w:rsidRDefault="008C040D" w:rsidP="008C040D">
            <w:pPr>
              <w:rPr>
                <w:rFonts w:ascii="Delius Swash Caps" w:hAnsi="Delius Swash Caps"/>
                <w:b/>
                <w:bCs/>
                <w:sz w:val="28"/>
                <w:szCs w:val="28"/>
                <w:u w:val="single"/>
              </w:rPr>
            </w:pPr>
            <w:r w:rsidRPr="00420768">
              <w:rPr>
                <w:rFonts w:ascii="Delius Swash Caps" w:hAnsi="Delius Swash Caps"/>
                <w:b/>
                <w:bCs/>
                <w:sz w:val="28"/>
                <w:szCs w:val="28"/>
                <w:u w:val="single"/>
              </w:rPr>
              <w:t xml:space="preserve">Lecture </w:t>
            </w:r>
          </w:p>
          <w:p w:rsidR="00E43A06" w:rsidRDefault="00E43A06" w:rsidP="008C040D">
            <w:pPr>
              <w:rPr>
                <w:rFonts w:ascii="Delius Swash Caps" w:hAnsi="Delius Swash Caps"/>
                <w:i/>
                <w:iCs/>
              </w:rPr>
            </w:pPr>
            <w:r w:rsidRPr="00E43A06">
              <w:rPr>
                <w:rFonts w:ascii="Delius Swash Caps" w:hAnsi="Delius Swash Caps"/>
                <w:i/>
                <w:iCs/>
              </w:rPr>
              <w:t>Les fiches d’exercices proposent plusieurs niveaux. Choisis la fiche qui te convient (il ne faut pas tout faire)</w:t>
            </w:r>
          </w:p>
          <w:p w:rsidR="00F26BF9" w:rsidRPr="00E43A06" w:rsidRDefault="00F26BF9" w:rsidP="008C040D">
            <w:pPr>
              <w:rPr>
                <w:rFonts w:ascii="Delius Swash Caps" w:hAnsi="Delius Swash Caps"/>
                <w:i/>
                <w:iCs/>
              </w:rPr>
            </w:pPr>
            <w:r>
              <w:rPr>
                <w:rFonts w:ascii="Delius Swash Caps" w:hAnsi="Delius Swash Caps"/>
                <w:i/>
                <w:iCs/>
              </w:rPr>
              <w:t xml:space="preserve">Je ne suis pas obligé d’imprimer les fiches de travail. Je fais une phrase de réponse dans mon </w:t>
            </w:r>
            <w:proofErr w:type="gramStart"/>
            <w:r>
              <w:rPr>
                <w:rFonts w:ascii="Delius Swash Caps" w:hAnsi="Delius Swash Caps"/>
                <w:i/>
                <w:iCs/>
              </w:rPr>
              <w:t>cahier .</w:t>
            </w:r>
            <w:proofErr w:type="gramEnd"/>
          </w:p>
          <w:p w:rsidR="008C040D" w:rsidRPr="00593C35" w:rsidRDefault="008C040D" w:rsidP="008C040D">
            <w:pPr>
              <w:rPr>
                <w:rFonts w:ascii="Delius Swash Caps" w:hAnsi="Delius Swash Caps"/>
              </w:rPr>
            </w:pPr>
            <w:r w:rsidRPr="00593C35">
              <w:rPr>
                <w:rFonts w:ascii="Delius Swash Caps" w:hAnsi="Delius Swash Caps"/>
                <w:highlight w:val="green"/>
              </w:rPr>
              <w:t xml:space="preserve">ce 1 : Lire le chapitre 1 de "Plume le pirate" et effectuer les fiches de travail sur le </w:t>
            </w:r>
            <w:r w:rsidRPr="00593C35">
              <w:rPr>
                <w:rFonts w:ascii="Delius Swash Caps" w:hAnsi="Delius Swash Caps"/>
                <w:highlight w:val="green"/>
              </w:rPr>
              <w:lastRenderedPageBreak/>
              <w:t>chapitre 1</w:t>
            </w:r>
          </w:p>
          <w:p w:rsidR="008C040D" w:rsidRPr="00593C35" w:rsidRDefault="008C040D" w:rsidP="008C040D">
            <w:pPr>
              <w:rPr>
                <w:rFonts w:ascii="Delius Swash Caps" w:hAnsi="Delius Swash Caps"/>
              </w:rPr>
            </w:pPr>
          </w:p>
          <w:p w:rsidR="008C040D" w:rsidRPr="00593C35" w:rsidRDefault="008C040D" w:rsidP="008C040D">
            <w:pPr>
              <w:rPr>
                <w:rFonts w:ascii="Delius Swash Caps" w:hAnsi="Delius Swash Caps"/>
                <w:highlight w:val="green"/>
              </w:rPr>
            </w:pPr>
            <w:r w:rsidRPr="00593C35">
              <w:rPr>
                <w:rFonts w:ascii="Delius Swash Caps" w:hAnsi="Delius Swash Caps"/>
                <w:highlight w:val="green"/>
              </w:rPr>
              <w:t>+ coloriages de pirate (si je veux !)</w:t>
            </w:r>
          </w:p>
          <w:p w:rsidR="008C040D" w:rsidRPr="00593C35" w:rsidRDefault="008C040D" w:rsidP="008C040D">
            <w:pPr>
              <w:rPr>
                <w:rFonts w:ascii="Delius Swash Caps" w:hAnsi="Delius Swash Caps"/>
              </w:rPr>
            </w:pPr>
            <w:r w:rsidRPr="00593C35">
              <w:rPr>
                <w:rFonts w:ascii="Delius Swash Caps" w:hAnsi="Delius Swash Caps"/>
                <w:highlight w:val="green"/>
              </w:rPr>
              <w:t xml:space="preserve">+ </w:t>
            </w:r>
            <w:r w:rsidR="00F21E9D">
              <w:rPr>
                <w:rFonts w:ascii="Delius Swash Caps" w:hAnsi="Delius Swash Caps"/>
                <w:highlight w:val="green"/>
              </w:rPr>
              <w:t>mots croisés</w:t>
            </w:r>
            <w:bookmarkStart w:id="0" w:name="_GoBack"/>
            <w:bookmarkEnd w:id="0"/>
            <w:r w:rsidR="00593C35" w:rsidRPr="00593C35">
              <w:rPr>
                <w:rFonts w:ascii="Delius Swash Caps" w:hAnsi="Delius Swash Caps"/>
                <w:highlight w:val="green"/>
              </w:rPr>
              <w:t xml:space="preserve"> (si je veux !)</w:t>
            </w:r>
          </w:p>
          <w:p w:rsidR="008C040D" w:rsidRPr="00593C35" w:rsidRDefault="008C040D" w:rsidP="008C040D">
            <w:pPr>
              <w:rPr>
                <w:rFonts w:ascii="Delius Swash Caps" w:hAnsi="Delius Swash Caps"/>
              </w:rPr>
            </w:pPr>
          </w:p>
          <w:p w:rsidR="008C040D" w:rsidRPr="00593C35" w:rsidRDefault="008C040D" w:rsidP="008C040D">
            <w:pPr>
              <w:rPr>
                <w:rFonts w:ascii="Delius Swash Caps" w:hAnsi="Delius Swash Caps"/>
                <w:highlight w:val="cyan"/>
              </w:rPr>
            </w:pPr>
            <w:r w:rsidRPr="00593C35">
              <w:rPr>
                <w:rFonts w:ascii="Delius Swash Caps" w:hAnsi="Delius Swash Caps"/>
                <w:highlight w:val="cyan"/>
              </w:rPr>
              <w:t>ce 2 : lire le chapitre 1 "La rentrée des jumeaux pirates" + questions de compréhension</w:t>
            </w:r>
          </w:p>
          <w:p w:rsidR="008C040D" w:rsidRPr="00593C35" w:rsidRDefault="008C040D" w:rsidP="008C040D">
            <w:pPr>
              <w:rPr>
                <w:rFonts w:ascii="Delius Swash Caps" w:hAnsi="Delius Swash Caps"/>
                <w:highlight w:val="cyan"/>
              </w:rPr>
            </w:pPr>
            <w:r w:rsidRPr="00593C35">
              <w:rPr>
                <w:rFonts w:ascii="Delius Swash Caps" w:hAnsi="Delius Swash Caps"/>
                <w:highlight w:val="cyan"/>
              </w:rPr>
              <w:t xml:space="preserve">+ questions </w:t>
            </w:r>
          </w:p>
          <w:p w:rsidR="00A63650" w:rsidRPr="00034B75" w:rsidRDefault="008C040D" w:rsidP="008C040D">
            <w:pPr>
              <w:rPr>
                <w:rFonts w:ascii="Delius Swash Caps" w:hAnsi="Delius Swash Caps"/>
              </w:rPr>
            </w:pPr>
            <w:r w:rsidRPr="00593C35">
              <w:rPr>
                <w:rFonts w:ascii="Delius Swash Caps" w:hAnsi="Delius Swash Caps"/>
                <w:highlight w:val="cyan"/>
              </w:rPr>
              <w:t>+ cartes à fabriquer pour jouer à 2 (questions-réponses)</w:t>
            </w:r>
            <w:r w:rsidR="00593C35" w:rsidRPr="00593C35">
              <w:rPr>
                <w:rFonts w:ascii="Delius Swash Caps" w:hAnsi="Delius Swash Caps"/>
                <w:highlight w:val="cyan"/>
              </w:rPr>
              <w:t xml:space="preserve"> (si je veux !)</w:t>
            </w:r>
          </w:p>
        </w:tc>
        <w:tc>
          <w:tcPr>
            <w:tcW w:w="7560" w:type="dxa"/>
          </w:tcPr>
          <w:p w:rsidR="00A63650" w:rsidRDefault="00A63650" w:rsidP="000835F5">
            <w:pPr>
              <w:rPr>
                <w:rFonts w:ascii="Delius Swash Caps" w:hAnsi="Delius Swash Caps"/>
                <w:b/>
                <w:bCs/>
                <w:sz w:val="28"/>
                <w:szCs w:val="28"/>
              </w:rPr>
            </w:pPr>
            <w:r w:rsidRPr="00F246FB">
              <w:rPr>
                <w:rFonts w:ascii="Delius Swash Caps" w:hAnsi="Delius Swash Caps"/>
                <w:b/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Delius Swash Caps" w:hAnsi="Delius Swash Caps"/>
                <w:b/>
                <w:bCs/>
                <w:sz w:val="28"/>
                <w:szCs w:val="28"/>
              </w:rPr>
              <w:t>Orthographe :</w:t>
            </w:r>
          </w:p>
          <w:p w:rsidR="008837BF" w:rsidRDefault="008837BF" w:rsidP="000835F5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>Dictée, même démarche qu’hier :</w:t>
            </w:r>
            <w:r w:rsidR="00050CF0">
              <w:rPr>
                <w:rFonts w:ascii="Delius Swash Caps" w:hAnsi="Delius Swash Caps"/>
              </w:rPr>
              <w:t xml:space="preserve"> quelles sont les différences par rapport aux phrases</w:t>
            </w:r>
          </w:p>
          <w:p w:rsidR="008837BF" w:rsidRDefault="008837BF" w:rsidP="000835F5">
            <w:pPr>
              <w:rPr>
                <w:rFonts w:ascii="Delius Swash Caps" w:hAnsi="Delius Swash Caps"/>
              </w:rPr>
            </w:pPr>
            <w:r w:rsidRPr="00050CF0">
              <w:rPr>
                <w:rFonts w:ascii="Delius Swash Caps" w:hAnsi="Delius Swash Caps"/>
                <w:highlight w:val="green"/>
              </w:rPr>
              <w:t>Vous, les girafes, vous êtes joyeuses. Vous portez votre jupe jaune pour faire de la gymnastique</w:t>
            </w:r>
            <w:r w:rsidR="00BB507A">
              <w:rPr>
                <w:rFonts w:ascii="Delius Swash Caps" w:hAnsi="Delius Swash Caps"/>
              </w:rPr>
              <w:t>.</w:t>
            </w:r>
          </w:p>
          <w:p w:rsidR="00BB507A" w:rsidRDefault="00BB507A" w:rsidP="000835F5">
            <w:pPr>
              <w:rPr>
                <w:rFonts w:ascii="Delius Swash Caps" w:hAnsi="Delius Swash Caps"/>
              </w:rPr>
            </w:pPr>
          </w:p>
          <w:p w:rsidR="00BB507A" w:rsidRDefault="00BB507A" w:rsidP="00BB507A">
            <w:pPr>
              <w:rPr>
                <w:rFonts w:ascii="Delius Swash Caps" w:hAnsi="Delius Swash Caps"/>
              </w:rPr>
            </w:pPr>
            <w:r w:rsidRPr="00BB507A">
              <w:rPr>
                <w:rFonts w:ascii="Delius Swash Caps" w:hAnsi="Delius Swash Caps"/>
                <w:highlight w:val="cyan"/>
              </w:rPr>
              <w:lastRenderedPageBreak/>
              <w:t>Vous, les girafes, vous êtes joyeuses. V</w:t>
            </w:r>
            <w:r>
              <w:rPr>
                <w:rFonts w:ascii="Delius Swash Caps" w:hAnsi="Delius Swash Caps"/>
                <w:highlight w:val="cyan"/>
              </w:rPr>
              <w:t>ous portez votre jupe jaune afin de</w:t>
            </w:r>
            <w:r w:rsidRPr="00BB507A">
              <w:rPr>
                <w:rFonts w:ascii="Delius Swash Caps" w:hAnsi="Delius Swash Caps"/>
                <w:highlight w:val="cyan"/>
              </w:rPr>
              <w:t xml:space="preserve"> faire de la gymnastique</w:t>
            </w:r>
            <w:r>
              <w:rPr>
                <w:rFonts w:ascii="Delius Swash Caps" w:hAnsi="Delius Swash Caps"/>
              </w:rPr>
              <w:t>.</w:t>
            </w:r>
          </w:p>
          <w:p w:rsidR="00BB507A" w:rsidRDefault="00BB507A" w:rsidP="000835F5">
            <w:pPr>
              <w:rPr>
                <w:rFonts w:ascii="Delius Swash Caps" w:hAnsi="Delius Swash Caps"/>
              </w:rPr>
            </w:pPr>
          </w:p>
          <w:p w:rsidR="00A63650" w:rsidRPr="00593C35" w:rsidRDefault="00A63650" w:rsidP="000835F5">
            <w:pPr>
              <w:rPr>
                <w:rFonts w:ascii="Delius Swash Caps" w:hAnsi="Delius Swash Caps"/>
              </w:rPr>
            </w:pPr>
            <w:r w:rsidRPr="00593C35">
              <w:rPr>
                <w:rFonts w:ascii="Delius Swash Caps" w:hAnsi="Delius Swash Caps"/>
              </w:rPr>
              <w:t xml:space="preserve">- se relire puis montrer ses phrases à un adulte pour que cet adulte puisse me pointer mes erreurs; je les corrige au maximum tout seul. </w:t>
            </w:r>
          </w:p>
          <w:p w:rsidR="00A63650" w:rsidRPr="00BB507A" w:rsidRDefault="00BB507A" w:rsidP="000835F5">
            <w:pPr>
              <w:rPr>
                <w:rFonts w:ascii="Delius Swash Caps" w:hAnsi="Delius Swash Caps"/>
                <w:b/>
                <w:sz w:val="28"/>
                <w:szCs w:val="28"/>
                <w:u w:val="single"/>
              </w:rPr>
            </w:pPr>
            <w:r w:rsidRPr="00BB507A">
              <w:rPr>
                <w:rFonts w:ascii="Delius Swash Caps" w:hAnsi="Delius Swash Caps"/>
                <w:b/>
                <w:sz w:val="28"/>
                <w:szCs w:val="28"/>
                <w:u w:val="single"/>
              </w:rPr>
              <w:t xml:space="preserve">Grammaire le verbe : </w:t>
            </w:r>
          </w:p>
          <w:p w:rsidR="00BB507A" w:rsidRPr="00BB507A" w:rsidRDefault="00BB507A" w:rsidP="000835F5">
            <w:pPr>
              <w:rPr>
                <w:rFonts w:ascii="Delius Swash Caps" w:hAnsi="Delius Swash Caps"/>
              </w:rPr>
            </w:pPr>
            <w:proofErr w:type="gramStart"/>
            <w:r w:rsidRPr="00BB507A">
              <w:rPr>
                <w:rFonts w:ascii="Delius Swash Caps" w:hAnsi="Delius Swash Caps"/>
              </w:rPr>
              <w:t>J’apprends ,</w:t>
            </w:r>
            <w:proofErr w:type="gramEnd"/>
            <w:r w:rsidRPr="00BB507A">
              <w:rPr>
                <w:rFonts w:ascii="Delius Swash Caps" w:hAnsi="Delius Swash Caps"/>
              </w:rPr>
              <w:t xml:space="preserve"> par cœur et par écrit , l’imparfait des verbes être et avoir, GV10)</w:t>
            </w:r>
            <w:r>
              <w:rPr>
                <w:rFonts w:ascii="Delius Swash Caps" w:hAnsi="Delius Swash Caps"/>
              </w:rPr>
              <w:t>.</w:t>
            </w:r>
          </w:p>
          <w:p w:rsidR="00A63650" w:rsidRPr="001B6351" w:rsidRDefault="00A63650" w:rsidP="000835F5">
            <w:pPr>
              <w:rPr>
                <w:rFonts w:ascii="Delius Swash Caps" w:hAnsi="Delius Swash Caps"/>
              </w:rPr>
            </w:pPr>
          </w:p>
        </w:tc>
      </w:tr>
      <w:tr w:rsidR="00A63650" w:rsidTr="00246059">
        <w:tc>
          <w:tcPr>
            <w:tcW w:w="8388" w:type="dxa"/>
          </w:tcPr>
          <w:p w:rsidR="00A63650" w:rsidRPr="008D59DF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sz w:val="28"/>
                <w:szCs w:val="28"/>
                <w:u w:val="single"/>
              </w:rPr>
            </w:pPr>
            <w:r w:rsidRPr="008D59DF">
              <w:rPr>
                <w:rFonts w:ascii="Delius Swash Caps" w:hAnsi="Delius Swash Caps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Maths</w:t>
            </w:r>
            <w:r w:rsidRPr="008D59DF">
              <w:rPr>
                <w:rFonts w:ascii="Delius Swash Caps" w:hAnsi="Delius Swash Caps"/>
                <w:color w:val="000000"/>
                <w:sz w:val="28"/>
                <w:szCs w:val="28"/>
                <w:u w:val="single"/>
              </w:rPr>
              <w:t xml:space="preserve">  </w:t>
            </w:r>
          </w:p>
          <w:p w:rsidR="00A63650" w:rsidRPr="008D59DF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</w:rPr>
            </w:pP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 w:rsidRPr="008D59DF">
              <w:rPr>
                <w:rFonts w:ascii="Delius Swash Caps" w:hAnsi="Delius Swash Caps"/>
                <w:color w:val="000000"/>
                <w:highlight w:val="green"/>
              </w:rPr>
              <w:t xml:space="preserve">ce1 : 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>
              <w:rPr>
                <w:rFonts w:ascii="Delius Swash Caps" w:hAnsi="Delius Swash Caps"/>
                <w:color w:val="000000"/>
                <w:highlight w:val="green"/>
              </w:rPr>
              <w:t>- je décompose les nombres (exemple : 121 = 100 +20+</w:t>
            </w:r>
            <w:proofErr w:type="gramStart"/>
            <w:r>
              <w:rPr>
                <w:rFonts w:ascii="Delius Swash Caps" w:hAnsi="Delius Swash Caps"/>
                <w:color w:val="000000"/>
                <w:highlight w:val="green"/>
              </w:rPr>
              <w:t>1 )</w:t>
            </w:r>
            <w:proofErr w:type="gramEnd"/>
          </w:p>
          <w:p w:rsidR="00F26BF9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>
              <w:rPr>
                <w:rFonts w:ascii="Delius Swash Caps" w:hAnsi="Delius Swash Caps"/>
                <w:color w:val="000000"/>
                <w:highlight w:val="green"/>
              </w:rPr>
              <w:t xml:space="preserve">118 =               319 =                   701 =     </w:t>
            </w:r>
          </w:p>
          <w:p w:rsidR="00A63650" w:rsidRDefault="00F26BF9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>
              <w:rPr>
                <w:rFonts w:ascii="Delius Swash Caps" w:hAnsi="Delius Swash Caps"/>
                <w:color w:val="000000"/>
                <w:highlight w:val="green"/>
              </w:rPr>
              <w:t>J’écrie en lettres ces nombres.</w:t>
            </w:r>
            <w:r w:rsidR="00A63650">
              <w:rPr>
                <w:rFonts w:ascii="Delius Swash Caps" w:hAnsi="Delius Swash Caps"/>
                <w:color w:val="000000"/>
                <w:highlight w:val="green"/>
              </w:rPr>
              <w:t xml:space="preserve">                </w:t>
            </w: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 w:rsidRPr="006013DA">
              <w:rPr>
                <w:rFonts w:ascii="Delius Swash Caps" w:hAnsi="Delius Swash Caps"/>
                <w:highlight w:val="green"/>
              </w:rPr>
              <w:t xml:space="preserve">- je résous le problème suivant : </w:t>
            </w:r>
          </w:p>
          <w:p w:rsidR="00A63650" w:rsidRPr="006013DA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libri"/>
                <w:color w:val="000000"/>
                <w:highlight w:val="green"/>
              </w:rPr>
            </w:pPr>
            <w:r w:rsidRPr="006013DA">
              <w:rPr>
                <w:rFonts w:ascii="Delius Swash Caps" w:hAnsi="Delius Swash Caps" w:cs="Calibri"/>
                <w:color w:val="000000"/>
                <w:highlight w:val="green"/>
              </w:rPr>
              <w:t xml:space="preserve">Le directeur de l’école a commandé 5 livres de mathématiques à 9 € pièce. 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 w:cs="Calibri"/>
                <w:b/>
                <w:bCs/>
                <w:color w:val="000000"/>
                <w:highlight w:val="green"/>
              </w:rPr>
            </w:pPr>
            <w:r w:rsidRPr="006013DA">
              <w:rPr>
                <w:rFonts w:ascii="Delius Swash Caps" w:hAnsi="Delius Swash Caps" w:cs="Calibri"/>
                <w:b/>
                <w:bCs/>
                <w:color w:val="000000"/>
                <w:highlight w:val="green"/>
              </w:rPr>
              <w:t>Combien de a-t-il payé ?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 w:cs="Calibri"/>
                <w:color w:val="000000"/>
                <w:highlight w:val="green"/>
              </w:rPr>
            </w:pPr>
            <w:r w:rsidRPr="006013DA">
              <w:rPr>
                <w:rFonts w:ascii="Delius Swash Caps" w:hAnsi="Delius Swash Caps" w:cs="Calibri"/>
                <w:color w:val="000000"/>
                <w:highlight w:val="green"/>
              </w:rPr>
              <w:t>- je cherche les moitiés de 28, 44, 64, 82, 56, 32, 74</w:t>
            </w:r>
          </w:p>
          <w:p w:rsidR="00F26BF9" w:rsidRPr="006013DA" w:rsidRDefault="00F26BF9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highlight w:val="cyan"/>
              </w:rPr>
            </w:pPr>
            <w:r w:rsidRPr="008D59DF">
              <w:rPr>
                <w:rFonts w:ascii="Delius Swash Caps" w:hAnsi="Delius Swash Caps"/>
                <w:highlight w:val="cyan"/>
              </w:rPr>
              <w:t>ce2 :</w:t>
            </w: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highlight w:val="cyan"/>
              </w:rPr>
            </w:pPr>
            <w:r w:rsidRPr="006013DA">
              <w:rPr>
                <w:rFonts w:ascii="Delius Swash Caps" w:hAnsi="Delius Swash Caps"/>
                <w:highlight w:val="cyan"/>
              </w:rPr>
              <w:t>- je m'entraîne à résoudre des soustractions en ligne sans retenue :</w:t>
            </w: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 w:rsidRPr="006013DA">
              <w:rPr>
                <w:rFonts w:ascii="Delius Swash Caps" w:hAnsi="Delius Swash Caps"/>
                <w:color w:val="000000"/>
                <w:highlight w:val="cyan"/>
              </w:rPr>
              <w:t>- je décompose les nombres (exemple : 1 421 = 1 000 +400 +20+</w:t>
            </w:r>
            <w:proofErr w:type="gramStart"/>
            <w:r w:rsidRPr="006013DA">
              <w:rPr>
                <w:rFonts w:ascii="Delius Swash Caps" w:hAnsi="Delius Swash Caps"/>
                <w:color w:val="000000"/>
                <w:highlight w:val="cyan"/>
              </w:rPr>
              <w:t>1 )</w:t>
            </w:r>
            <w:proofErr w:type="gramEnd"/>
          </w:p>
          <w:p w:rsidR="00F26BF9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 w:rsidRPr="006013DA">
              <w:rPr>
                <w:rFonts w:ascii="Delius Swash Caps" w:hAnsi="Delius Swash Caps"/>
                <w:color w:val="000000"/>
                <w:highlight w:val="cyan"/>
              </w:rPr>
              <w:t xml:space="preserve">4 018 =               3 520 =                   7 001 =    </w:t>
            </w:r>
          </w:p>
          <w:p w:rsidR="00F26BF9" w:rsidRDefault="00F26BF9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>
              <w:rPr>
                <w:rFonts w:ascii="Delius Swash Caps" w:hAnsi="Delius Swash Caps"/>
                <w:color w:val="000000"/>
                <w:highlight w:val="cyan"/>
              </w:rPr>
              <w:t>- J’écris en lettres :</w:t>
            </w:r>
          </w:p>
          <w:p w:rsidR="00F26BF9" w:rsidRDefault="00F26BF9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>
              <w:rPr>
                <w:rFonts w:ascii="Delius Swash Caps" w:hAnsi="Delius Swash Caps"/>
                <w:color w:val="000000"/>
                <w:highlight w:val="cyan"/>
              </w:rPr>
              <w:t>21 000 :             10 807</w:t>
            </w: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 w:rsidRPr="006013DA">
              <w:rPr>
                <w:rFonts w:ascii="Delius Swash Caps" w:hAnsi="Delius Swash Caps"/>
                <w:color w:val="000000"/>
                <w:highlight w:val="cyan"/>
              </w:rPr>
              <w:t xml:space="preserve">                 </w:t>
            </w: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 w:rsidRPr="006013DA">
              <w:rPr>
                <w:rFonts w:ascii="Delius Swash Caps" w:hAnsi="Delius Swash Caps"/>
                <w:color w:val="000000"/>
                <w:highlight w:val="cyan"/>
              </w:rPr>
              <w:t xml:space="preserve">- je résous le problème suivant : </w:t>
            </w:r>
          </w:p>
          <w:p w:rsidR="00A63650" w:rsidRPr="006013DA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libri"/>
                <w:color w:val="000000"/>
                <w:highlight w:val="cyan"/>
              </w:rPr>
            </w:pPr>
            <w:r w:rsidRPr="006013DA">
              <w:rPr>
                <w:rFonts w:ascii="Delius Swash Caps" w:hAnsi="Delius Swash Caps" w:cs="Calibri"/>
                <w:color w:val="000000"/>
                <w:highlight w:val="cyan"/>
              </w:rPr>
              <w:t xml:space="preserve">Le directeur de l’école a commandé 5 livres de mathématiques à 9 € pièce. 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 w:cs="Calibri"/>
                <w:b/>
                <w:bCs/>
                <w:color w:val="000000"/>
                <w:highlight w:val="cyan"/>
              </w:rPr>
            </w:pPr>
            <w:r w:rsidRPr="006013DA">
              <w:rPr>
                <w:rFonts w:ascii="Delius Swash Caps" w:hAnsi="Delius Swash Caps" w:cs="Calibri"/>
                <w:b/>
                <w:bCs/>
                <w:color w:val="000000"/>
                <w:highlight w:val="cyan"/>
              </w:rPr>
              <w:t>Combien de a-t-il payé ?</w:t>
            </w:r>
          </w:p>
          <w:p w:rsidR="00F26BF9" w:rsidRDefault="00F26BF9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 w:cs="Calibri"/>
                <w:b/>
                <w:bCs/>
                <w:color w:val="000000"/>
                <w:highlight w:val="cyan"/>
              </w:rPr>
            </w:pP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 w:rsidRPr="006013DA">
              <w:rPr>
                <w:rFonts w:ascii="Delius Swash Caps" w:hAnsi="Delius Swash Caps" w:cs="Calibri"/>
                <w:color w:val="000000"/>
                <w:highlight w:val="cyan"/>
              </w:rPr>
              <w:t>- je cherche les moitiés de 244, 468, 2 684, 4 862, 3 426, 5 460, 7 622 (Je peux me corriger tout seul avec la calculatrice =&gt; touche / 2)</w:t>
            </w:r>
          </w:p>
          <w:p w:rsidR="00A63650" w:rsidRPr="008D59DF" w:rsidRDefault="00A63650" w:rsidP="000835F5">
            <w:pPr>
              <w:pStyle w:val="NormalWeb"/>
              <w:spacing w:before="0" w:beforeAutospacing="0" w:after="0" w:afterAutospacing="0"/>
            </w:pPr>
          </w:p>
        </w:tc>
        <w:tc>
          <w:tcPr>
            <w:tcW w:w="7560" w:type="dxa"/>
          </w:tcPr>
          <w:p w:rsidR="00A63650" w:rsidRPr="008D59DF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sz w:val="28"/>
                <w:szCs w:val="28"/>
                <w:u w:val="single"/>
              </w:rPr>
            </w:pPr>
            <w:r w:rsidRPr="008D59DF">
              <w:rPr>
                <w:rFonts w:ascii="Delius Swash Caps" w:hAnsi="Delius Swash Caps"/>
                <w:b/>
                <w:bCs/>
                <w:color w:val="000000"/>
                <w:sz w:val="28"/>
                <w:szCs w:val="28"/>
                <w:u w:val="single"/>
              </w:rPr>
              <w:t>Maths</w:t>
            </w:r>
            <w:r w:rsidRPr="008D59DF">
              <w:rPr>
                <w:rFonts w:ascii="Delius Swash Caps" w:hAnsi="Delius Swash Caps"/>
                <w:color w:val="000000"/>
                <w:sz w:val="28"/>
                <w:szCs w:val="28"/>
                <w:u w:val="single"/>
              </w:rPr>
              <w:t xml:space="preserve">  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 w:rsidRPr="008D59DF">
              <w:rPr>
                <w:rFonts w:ascii="Delius Swash Caps" w:hAnsi="Delius Swash Caps"/>
                <w:color w:val="000000"/>
                <w:highlight w:val="green"/>
              </w:rPr>
              <w:t>ce1 :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>
              <w:rPr>
                <w:rFonts w:ascii="Delius Swash Caps" w:hAnsi="Delius Swash Caps"/>
                <w:color w:val="000000"/>
                <w:highlight w:val="green"/>
              </w:rPr>
              <w:t>- je m'entraîne à ajouter 3 petits nombres :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>
              <w:rPr>
                <w:rFonts w:ascii="Delius Swash Caps" w:hAnsi="Delius Swash Caps"/>
                <w:color w:val="000000"/>
                <w:highlight w:val="green"/>
              </w:rPr>
              <w:t xml:space="preserve"> 5 + 6 + 7      3 + 4 + 5     4 + 7 +2      2+ 8 + 4      5 + 7 + 3      4 + 4 + 6 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>
              <w:rPr>
                <w:rFonts w:ascii="Delius Swash Caps" w:hAnsi="Delius Swash Caps"/>
                <w:color w:val="000000"/>
                <w:highlight w:val="green"/>
              </w:rPr>
              <w:t>- je décompose les nombres (exemple : 121 = 100 +20+</w:t>
            </w:r>
            <w:proofErr w:type="gramStart"/>
            <w:r>
              <w:rPr>
                <w:rFonts w:ascii="Delius Swash Caps" w:hAnsi="Delius Swash Caps"/>
                <w:color w:val="000000"/>
                <w:highlight w:val="green"/>
              </w:rPr>
              <w:t>1 )</w:t>
            </w:r>
            <w:proofErr w:type="gramEnd"/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>
              <w:rPr>
                <w:rFonts w:ascii="Delius Swash Caps" w:hAnsi="Delius Swash Caps"/>
                <w:color w:val="000000"/>
                <w:highlight w:val="green"/>
              </w:rPr>
              <w:t xml:space="preserve">527 =               128 =                   915 =                     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>
              <w:rPr>
                <w:rFonts w:ascii="Delius Swash Caps" w:hAnsi="Delius Swash Caps"/>
                <w:color w:val="000000"/>
                <w:highlight w:val="green"/>
              </w:rPr>
              <w:t>-</w:t>
            </w:r>
            <w:r w:rsidR="00BB507A">
              <w:rPr>
                <w:rFonts w:ascii="Delius Swash Caps" w:hAnsi="Delius Swash Caps"/>
                <w:color w:val="000000"/>
                <w:highlight w:val="green"/>
              </w:rPr>
              <w:t xml:space="preserve"> fleur du 10 (sur le cahier ou une feuille</w:t>
            </w:r>
            <w:r>
              <w:rPr>
                <w:rFonts w:ascii="Delius Swash Caps" w:hAnsi="Delius Swash Caps"/>
                <w:color w:val="000000"/>
                <w:highlight w:val="green"/>
              </w:rPr>
              <w:t xml:space="preserve">, proprement) </w:t>
            </w: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jc w:val="center"/>
              <w:rPr>
                <w:rFonts w:ascii="Delius Swash Caps" w:hAnsi="Delius Swash Caps"/>
                <w:color w:val="000000"/>
                <w:highlight w:val="green"/>
              </w:rPr>
            </w:pPr>
            <w:r w:rsidRPr="006013DA">
              <w:rPr>
                <w:rFonts w:ascii="Delius Swash Caps" w:hAnsi="Delius Swash Caps"/>
                <w:noProof/>
                <w:color w:val="000000"/>
                <w:highlight w:val="green"/>
                <w:lang w:eastAsia="fr-FR"/>
              </w:rPr>
              <w:drawing>
                <wp:inline distT="0" distB="0" distL="0" distR="0">
                  <wp:extent cx="1876425" cy="160020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highlight w:val="green"/>
              </w:rPr>
            </w:pPr>
            <w:r w:rsidRPr="006013DA">
              <w:rPr>
                <w:rFonts w:ascii="Delius Swash Caps" w:hAnsi="Delius Swash Caps"/>
                <w:highlight w:val="green"/>
              </w:rPr>
              <w:t>- je résous le problème suivant :</w:t>
            </w:r>
          </w:p>
          <w:p w:rsidR="00A63650" w:rsidRPr="00124B62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libri"/>
                <w:color w:val="000000"/>
                <w:highlight w:val="green"/>
              </w:rPr>
            </w:pPr>
            <w:r w:rsidRPr="00124B62">
              <w:rPr>
                <w:rFonts w:ascii="Delius Swash Caps" w:hAnsi="Delius Swash Caps" w:cs="Calibri"/>
                <w:color w:val="000000"/>
                <w:highlight w:val="green"/>
              </w:rPr>
              <w:t xml:space="preserve">A la fête foraine, les parties de tir à la carabine coûtent 3 € l’unité. Gaétan joue 5 parties. </w:t>
            </w:r>
          </w:p>
          <w:p w:rsidR="00A63650" w:rsidRPr="00124B62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green"/>
              </w:rPr>
            </w:pPr>
            <w:r w:rsidRPr="00124B62">
              <w:rPr>
                <w:rFonts w:ascii="Delius Swash Caps" w:hAnsi="Delius Swash Caps" w:cs="Calibri"/>
                <w:b/>
                <w:bCs/>
                <w:color w:val="000000"/>
                <w:highlight w:val="green"/>
              </w:rPr>
              <w:t>Combien paie-t-il ?</w:t>
            </w:r>
          </w:p>
          <w:p w:rsidR="00A63650" w:rsidRPr="008D59DF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highlight w:val="cyan"/>
              </w:rPr>
            </w:pPr>
            <w:r w:rsidRPr="008D59DF">
              <w:rPr>
                <w:rFonts w:ascii="Delius Swash Caps" w:hAnsi="Delius Swash Caps"/>
                <w:highlight w:val="cyan"/>
              </w:rPr>
              <w:t xml:space="preserve">ce2 : </w:t>
            </w: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 w:rsidRPr="006013DA">
              <w:rPr>
                <w:rFonts w:ascii="Delius Swash Caps" w:hAnsi="Delius Swash Caps"/>
                <w:color w:val="000000"/>
                <w:highlight w:val="cyan"/>
              </w:rPr>
              <w:t>- je décompose les nombres (exemple : 1 421 = 1 000 +400 +20+</w:t>
            </w:r>
            <w:proofErr w:type="gramStart"/>
            <w:r w:rsidRPr="006013DA">
              <w:rPr>
                <w:rFonts w:ascii="Delius Swash Caps" w:hAnsi="Delius Swash Caps"/>
                <w:color w:val="000000"/>
                <w:highlight w:val="cyan"/>
              </w:rPr>
              <w:t>1 )</w:t>
            </w:r>
            <w:proofErr w:type="gramEnd"/>
          </w:p>
          <w:p w:rsidR="00A63650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>
              <w:rPr>
                <w:rFonts w:ascii="Delius Swash Caps" w:hAnsi="Delius Swash Caps"/>
                <w:color w:val="000000"/>
                <w:highlight w:val="cyan"/>
              </w:rPr>
              <w:t>5 027</w:t>
            </w:r>
            <w:r w:rsidRPr="006013DA">
              <w:rPr>
                <w:rFonts w:ascii="Delius Swash Caps" w:hAnsi="Delius Swash Caps"/>
                <w:color w:val="000000"/>
                <w:highlight w:val="cyan"/>
              </w:rPr>
              <w:t xml:space="preserve">=        </w:t>
            </w:r>
            <w:r>
              <w:rPr>
                <w:rFonts w:ascii="Delius Swash Caps" w:hAnsi="Delius Swash Caps"/>
                <w:color w:val="000000"/>
                <w:highlight w:val="cyan"/>
              </w:rPr>
              <w:t xml:space="preserve">       1 208 =                   9 150</w:t>
            </w:r>
            <w:r w:rsidRPr="006013DA">
              <w:rPr>
                <w:rFonts w:ascii="Delius Swash Caps" w:hAnsi="Delius Swash Caps"/>
                <w:color w:val="000000"/>
                <w:highlight w:val="cyan"/>
              </w:rPr>
              <w:t xml:space="preserve"> =       </w:t>
            </w: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>
              <w:rPr>
                <w:rFonts w:ascii="Delius Swash Caps" w:hAnsi="Delius Swash Caps"/>
                <w:color w:val="000000"/>
                <w:highlight w:val="cyan"/>
              </w:rPr>
              <w:t>- fleur d</w:t>
            </w:r>
            <w:r w:rsidR="00BB507A">
              <w:rPr>
                <w:rFonts w:ascii="Delius Swash Caps" w:hAnsi="Delius Swash Caps"/>
                <w:color w:val="000000"/>
                <w:highlight w:val="cyan"/>
              </w:rPr>
              <w:t>u 100(à faire dans le classeur de leçons, intercalaire bleu)</w:t>
            </w:r>
          </w:p>
          <w:p w:rsidR="00A63650" w:rsidRDefault="00A63650" w:rsidP="000835F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43150" cy="1695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650" w:rsidRPr="006013DA" w:rsidRDefault="00A63650" w:rsidP="000835F5">
            <w:pPr>
              <w:pStyle w:val="NormalWeb"/>
              <w:spacing w:before="0" w:beforeAutospacing="0" w:after="0" w:afterAutospacing="0"/>
              <w:rPr>
                <w:rFonts w:ascii="Delius Swash Caps" w:hAnsi="Delius Swash Caps"/>
                <w:color w:val="000000"/>
                <w:highlight w:val="cyan"/>
              </w:rPr>
            </w:pPr>
            <w:r w:rsidRPr="006013DA">
              <w:rPr>
                <w:rFonts w:ascii="Delius Swash Caps" w:hAnsi="Delius Swash Caps"/>
                <w:color w:val="000000"/>
                <w:highlight w:val="cyan"/>
              </w:rPr>
              <w:t xml:space="preserve">- je résous le problème suivant : </w:t>
            </w:r>
          </w:p>
          <w:p w:rsidR="00A63650" w:rsidRPr="00124B62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libri"/>
                <w:color w:val="000000"/>
                <w:highlight w:val="cyan"/>
              </w:rPr>
            </w:pPr>
            <w:r w:rsidRPr="00124B62">
              <w:rPr>
                <w:rFonts w:ascii="Delius Swash Caps" w:hAnsi="Delius Swash Caps" w:cs="Calibri"/>
                <w:color w:val="000000"/>
                <w:highlight w:val="cyan"/>
              </w:rPr>
              <w:t xml:space="preserve">A la fête foraine, les parties de tir à la carabine coûtent 3 € l’unité. Gaétan joue 12 parties. </w:t>
            </w:r>
          </w:p>
          <w:p w:rsidR="00A63650" w:rsidRPr="008D59DF" w:rsidRDefault="00A63650" w:rsidP="000835F5">
            <w:pPr>
              <w:pStyle w:val="NormalWeb"/>
              <w:spacing w:before="0" w:beforeAutospacing="0" w:after="0" w:afterAutospacing="0"/>
            </w:pPr>
            <w:r w:rsidRPr="00124B62">
              <w:rPr>
                <w:rFonts w:ascii="Delius Swash Caps" w:hAnsi="Delius Swash Caps" w:cs="Calibri"/>
                <w:b/>
                <w:bCs/>
                <w:color w:val="000000"/>
                <w:highlight w:val="cyan"/>
              </w:rPr>
              <w:t>Combien paie-t-il ?</w:t>
            </w:r>
          </w:p>
        </w:tc>
      </w:tr>
      <w:tr w:rsidR="00A63650" w:rsidTr="00246059">
        <w:tc>
          <w:tcPr>
            <w:tcW w:w="8388" w:type="dxa"/>
          </w:tcPr>
          <w:p w:rsidR="00A63650" w:rsidRPr="00F26BF9" w:rsidRDefault="00F26BF9" w:rsidP="00F26BF9">
            <w:pPr>
              <w:rPr>
                <w:rFonts w:ascii="Delius Swash Caps" w:hAnsi="Delius Swash Caps"/>
                <w:b/>
                <w:sz w:val="28"/>
                <w:szCs w:val="28"/>
                <w:u w:val="single"/>
              </w:rPr>
            </w:pPr>
            <w:r w:rsidRPr="00F26BF9">
              <w:rPr>
                <w:rFonts w:ascii="Delius Swash Caps" w:hAnsi="Delius Swash Caps"/>
                <w:b/>
                <w:sz w:val="28"/>
                <w:szCs w:val="28"/>
                <w:u w:val="single"/>
              </w:rPr>
              <w:t xml:space="preserve">Structuration du temps </w:t>
            </w:r>
          </w:p>
          <w:p w:rsidR="00F26BF9" w:rsidRDefault="00F26BF9" w:rsidP="00F26BF9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 xml:space="preserve">Lecture dans le livre « super </w:t>
            </w:r>
            <w:proofErr w:type="spellStart"/>
            <w:r>
              <w:rPr>
                <w:rFonts w:ascii="Delius Swash Caps" w:hAnsi="Delius Swash Caps"/>
              </w:rPr>
              <w:t>Gafi</w:t>
            </w:r>
            <w:proofErr w:type="spellEnd"/>
            <w:r>
              <w:rPr>
                <w:rFonts w:ascii="Delius Swash Caps" w:hAnsi="Delius Swash Caps"/>
              </w:rPr>
              <w:t xml:space="preserve"> CE1 » : L’école d’autrefois / au CE1 en 1950 p. 22 et 23. </w:t>
            </w:r>
          </w:p>
          <w:p w:rsidR="008837BF" w:rsidRDefault="00F26BF9" w:rsidP="00F26BF9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>Discussion avec tes parents et peut –être grand –parents : Raconte-moi, comment c’était l’école</w:t>
            </w:r>
            <w:r w:rsidR="008837BF">
              <w:rPr>
                <w:rFonts w:ascii="Delius Swash Caps" w:hAnsi="Delius Swash Caps"/>
              </w:rPr>
              <w:t xml:space="preserve"> avant</w:t>
            </w:r>
            <w:r>
              <w:rPr>
                <w:rFonts w:ascii="Delius Swash Caps" w:hAnsi="Delius Swash Caps"/>
              </w:rPr>
              <w:t>.</w:t>
            </w:r>
          </w:p>
          <w:p w:rsidR="00F26BF9" w:rsidRDefault="00F26BF9" w:rsidP="00F26BF9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 xml:space="preserve"> Aider à comprendre l’emploi du temps page 23.</w:t>
            </w:r>
          </w:p>
          <w:p w:rsidR="00F26BF9" w:rsidRDefault="00F26BF9" w:rsidP="008837BF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>Que faisait, la petite fille le vendredi matin ? Le samedi après- midi ?!</w:t>
            </w:r>
          </w:p>
          <w:p w:rsidR="008837BF" w:rsidRDefault="008837BF" w:rsidP="008837BF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>A quel temps sont conjugués les verbes ? Pourquoi ?</w:t>
            </w:r>
          </w:p>
          <w:p w:rsidR="008837BF" w:rsidRPr="008837BF" w:rsidRDefault="008837BF" w:rsidP="008837BF">
            <w:pPr>
              <w:rPr>
                <w:rFonts w:ascii="Delius Swash Caps" w:hAnsi="Delius Swash Caps"/>
                <w:i/>
              </w:rPr>
            </w:pPr>
            <w:r w:rsidRPr="008837BF">
              <w:rPr>
                <w:rFonts w:ascii="Delius Swash Caps" w:hAnsi="Delius Swash Caps"/>
                <w:i/>
              </w:rPr>
              <w:t xml:space="preserve">(à l’imparfait, car c’est un texte écrit au passé : étaient, allaient….) </w:t>
            </w:r>
          </w:p>
        </w:tc>
        <w:tc>
          <w:tcPr>
            <w:tcW w:w="7560" w:type="dxa"/>
          </w:tcPr>
          <w:p w:rsidR="00A63650" w:rsidRDefault="00A63650" w:rsidP="000835F5">
            <w:pPr>
              <w:rPr>
                <w:rFonts w:ascii="Delius Swash Caps" w:hAnsi="Delius Swash Cap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Delius Swash Caps" w:hAnsi="Delius Swash Caps"/>
                <w:b/>
                <w:bCs/>
                <w:sz w:val="28"/>
                <w:szCs w:val="28"/>
                <w:u w:val="single"/>
              </w:rPr>
              <w:t xml:space="preserve">Production d'écrit : </w:t>
            </w:r>
          </w:p>
          <w:p w:rsidR="00A63650" w:rsidRPr="001B6351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eciliaLTStd-Italic"/>
                <w:i/>
                <w:iCs/>
              </w:rPr>
            </w:pPr>
            <w:r w:rsidRPr="001B6351">
              <w:rPr>
                <w:rFonts w:ascii="Delius Swash Caps" w:hAnsi="Delius Swash Caps" w:cs="CaeciliaLTStd-Roman"/>
              </w:rPr>
              <w:t xml:space="preserve">Imaginer ce que l’arrière-grand-mère d’Elsa répondrait à la question suivante : </w:t>
            </w:r>
            <w:r w:rsidRPr="001B6351">
              <w:rPr>
                <w:rFonts w:ascii="Delius Swash Caps" w:hAnsi="Delius Swash Caps" w:cs="CaeciliaLTStd-Italic"/>
                <w:i/>
                <w:iCs/>
              </w:rPr>
              <w:t>Écriviez-vous au stylo ?</w:t>
            </w:r>
          </w:p>
          <w:p w:rsidR="00A63650" w:rsidRDefault="00A63650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eciliaLTStd-Roman"/>
              </w:rPr>
            </w:pPr>
            <w:r w:rsidRPr="001B6351">
              <w:rPr>
                <w:rFonts w:ascii="Delius Swash Caps" w:hAnsi="Delius Swash Caps" w:cs="CaeciliaLTStd-Roman"/>
              </w:rPr>
              <w:t>Écrire le texte à l’imparfait à la première personne.</w:t>
            </w:r>
            <w:r>
              <w:rPr>
                <w:rFonts w:ascii="Delius Swash Caps" w:hAnsi="Delius Swash Caps" w:cs="CaeciliaLTStd-Roman"/>
              </w:rPr>
              <w:t xml:space="preserve"> (je)</w:t>
            </w:r>
          </w:p>
          <w:p w:rsidR="00A63650" w:rsidRPr="001B6351" w:rsidRDefault="003548CE" w:rsidP="000835F5">
            <w:pPr>
              <w:autoSpaceDE w:val="0"/>
              <w:autoSpaceDN w:val="0"/>
              <w:adjustRightInd w:val="0"/>
              <w:rPr>
                <w:rFonts w:ascii="Delius Swash Caps" w:hAnsi="Delius Swash Caps" w:cs="CaeciliaLTStd-Italic"/>
                <w:i/>
                <w:iCs/>
              </w:rPr>
            </w:pPr>
            <w:r>
              <w:rPr>
                <w:rFonts w:ascii="Delius Swash Caps" w:hAnsi="Delius Swash Caps" w:cs="CaeciliaLTStd-Roman"/>
              </w:rPr>
              <w:t>D</w:t>
            </w:r>
            <w:r w:rsidR="00A63650" w:rsidRPr="001B6351">
              <w:rPr>
                <w:rFonts w:ascii="Delius Swash Caps" w:hAnsi="Delius Swash Caps" w:cs="CaeciliaLTStd-Roman"/>
              </w:rPr>
              <w:t xml:space="preserve">es mots </w:t>
            </w:r>
            <w:r>
              <w:rPr>
                <w:rFonts w:ascii="Delius Swash Caps" w:hAnsi="Delius Swash Caps" w:cs="CaeciliaLTStd-Roman"/>
              </w:rPr>
              <w:t>pour s’aider</w:t>
            </w:r>
            <w:r w:rsidR="00A63650" w:rsidRPr="001B6351">
              <w:rPr>
                <w:rFonts w:ascii="Delius Swash Caps" w:hAnsi="Delius Swash Caps" w:cs="CaeciliaLTStd-Roman"/>
              </w:rPr>
              <w:t xml:space="preserve"> : </w:t>
            </w:r>
            <w:r w:rsidR="00A63650" w:rsidRPr="001B6351">
              <w:rPr>
                <w:rFonts w:ascii="Delius Swash Caps" w:hAnsi="Delius Swash Caps" w:cs="CaeciliaLTStd-Italic"/>
                <w:i/>
                <w:iCs/>
              </w:rPr>
              <w:t>plume – encre – tache – verser –</w:t>
            </w:r>
          </w:p>
          <w:p w:rsidR="00A63650" w:rsidRDefault="00A63650" w:rsidP="000835F5">
            <w:pPr>
              <w:rPr>
                <w:rFonts w:ascii="Delius Swash Caps" w:hAnsi="Delius Swash Caps" w:cs="CaeciliaLTStd-Italic"/>
                <w:i/>
                <w:iCs/>
              </w:rPr>
            </w:pPr>
            <w:r w:rsidRPr="001B6351">
              <w:rPr>
                <w:rFonts w:ascii="Delius Swash Caps" w:hAnsi="Delius Swash Caps" w:cs="CaeciliaLTStd-Italic"/>
                <w:i/>
                <w:iCs/>
              </w:rPr>
              <w:t xml:space="preserve">encrier – élève de service. </w:t>
            </w:r>
          </w:p>
          <w:p w:rsidR="00A63650" w:rsidRDefault="00A63650" w:rsidP="000835F5">
            <w:pPr>
              <w:rPr>
                <w:rFonts w:ascii="Delius Swash Caps" w:hAnsi="Delius Swash Caps" w:cs="CaeciliaLTStd-Italic"/>
                <w:i/>
                <w:iCs/>
              </w:rPr>
            </w:pPr>
          </w:p>
          <w:p w:rsidR="00A63650" w:rsidRDefault="00A63650" w:rsidP="000835F5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>Je me relis, je lis mon texte  à voix haute à un adulte.</w:t>
            </w:r>
          </w:p>
          <w:p w:rsidR="00A63650" w:rsidRPr="003548CE" w:rsidRDefault="00A63650" w:rsidP="000835F5">
            <w:pPr>
              <w:rPr>
                <w:rFonts w:ascii="Delius Swash Caps" w:hAnsi="Delius Swash Caps"/>
              </w:rPr>
            </w:pPr>
            <w:r>
              <w:rPr>
                <w:rFonts w:ascii="Delius Swash Caps" w:hAnsi="Delius Swash Caps"/>
              </w:rPr>
              <w:t>Un adulte m'aide à corriger les erreurs d'orthographe (toujours en me faisant réfléchir par moi-</w:t>
            </w:r>
            <w:r w:rsidR="00BB507A">
              <w:rPr>
                <w:rFonts w:ascii="Delius Swash Caps" w:hAnsi="Delius Swash Caps"/>
              </w:rPr>
              <w:t>même)</w:t>
            </w:r>
            <w:r>
              <w:rPr>
                <w:rFonts w:ascii="Delius Swash Caps" w:hAnsi="Delius Swash Caps"/>
              </w:rPr>
              <w:t>.</w:t>
            </w:r>
          </w:p>
        </w:tc>
      </w:tr>
    </w:tbl>
    <w:p w:rsidR="00A63650" w:rsidRDefault="00A63650" w:rsidP="00A63650"/>
    <w:p w:rsidR="00A63650" w:rsidRDefault="00A63650" w:rsidP="00A63650"/>
    <w:p w:rsidR="00B17EAB" w:rsidRDefault="00BB507A">
      <w:r>
        <w:t>Je fais une fleur des nombres par jour.</w:t>
      </w:r>
      <w:r w:rsidR="00E4619A">
        <w:t xml:space="preserve"> Pendant le </w:t>
      </w:r>
      <w:proofErr w:type="spellStart"/>
      <w:r w:rsidR="00E4619A">
        <w:t>week</w:t>
      </w:r>
      <w:proofErr w:type="spellEnd"/>
      <w:r w:rsidR="00E4619A">
        <w:t xml:space="preserve">- end, je refais ce que je n’ai pas réussi ou pas fini. </w:t>
      </w:r>
    </w:p>
    <w:sectPr w:rsidR="00B17EAB" w:rsidSect="000835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 Swash Caps">
    <w:altName w:val="Calibri"/>
    <w:charset w:val="00"/>
    <w:family w:val="auto"/>
    <w:pitch w:val="variable"/>
    <w:sig w:usb0="00000063" w:usb1="00000000" w:usb2="00000000" w:usb3="00000000" w:csb0="00000001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Heavy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004E"/>
    <w:multiLevelType w:val="hybridMultilevel"/>
    <w:tmpl w:val="7A3A5DD6"/>
    <w:lvl w:ilvl="0" w:tplc="F8AA3DF6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66196"/>
    <w:multiLevelType w:val="hybridMultilevel"/>
    <w:tmpl w:val="3CE0AE30"/>
    <w:lvl w:ilvl="0" w:tplc="9138A54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63144"/>
    <w:multiLevelType w:val="hybridMultilevel"/>
    <w:tmpl w:val="303E3534"/>
    <w:lvl w:ilvl="0" w:tplc="F704D80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63650"/>
    <w:rsid w:val="00034B75"/>
    <w:rsid w:val="00050CF0"/>
    <w:rsid w:val="0006266B"/>
    <w:rsid w:val="000835F5"/>
    <w:rsid w:val="00246059"/>
    <w:rsid w:val="002A084E"/>
    <w:rsid w:val="003548CE"/>
    <w:rsid w:val="00420768"/>
    <w:rsid w:val="00426DD7"/>
    <w:rsid w:val="00593C35"/>
    <w:rsid w:val="00603004"/>
    <w:rsid w:val="007D4C89"/>
    <w:rsid w:val="00800285"/>
    <w:rsid w:val="008837BF"/>
    <w:rsid w:val="008C040D"/>
    <w:rsid w:val="00A63650"/>
    <w:rsid w:val="00B17EAB"/>
    <w:rsid w:val="00BB507A"/>
    <w:rsid w:val="00C85E4F"/>
    <w:rsid w:val="00E43A06"/>
    <w:rsid w:val="00E4619A"/>
    <w:rsid w:val="00F21E9D"/>
    <w:rsid w:val="00F26BF9"/>
    <w:rsid w:val="00F8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6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36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6365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93C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6D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DD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didier;Marie -laure Pascal</dc:creator>
  <cp:lastModifiedBy>Marie-Laure Pascal</cp:lastModifiedBy>
  <cp:revision>3</cp:revision>
  <dcterms:created xsi:type="dcterms:W3CDTF">2020-03-19T10:19:00Z</dcterms:created>
  <dcterms:modified xsi:type="dcterms:W3CDTF">2020-03-19T10:20:00Z</dcterms:modified>
</cp:coreProperties>
</file>